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AF" w:rsidRDefault="009658AF"/>
    <w:tbl>
      <w:tblPr>
        <w:tblW w:w="10466" w:type="dxa"/>
        <w:jc w:val="center"/>
        <w:tblLayout w:type="fixed"/>
        <w:tblLook w:val="04A0"/>
      </w:tblPr>
      <w:tblGrid>
        <w:gridCol w:w="2182"/>
        <w:gridCol w:w="1930"/>
        <w:gridCol w:w="142"/>
        <w:gridCol w:w="795"/>
        <w:gridCol w:w="184"/>
        <w:gridCol w:w="1087"/>
        <w:gridCol w:w="997"/>
        <w:gridCol w:w="937"/>
        <w:gridCol w:w="140"/>
        <w:gridCol w:w="908"/>
        <w:gridCol w:w="1164"/>
      </w:tblGrid>
      <w:tr w:rsidR="002C52FB" w:rsidTr="0013385A">
        <w:trPr>
          <w:trHeight w:hRule="exact" w:val="1498"/>
          <w:jc w:val="center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2FB" w:rsidRDefault="002C52FB" w:rsidP="0013385A">
            <w:pPr>
              <w:widowControl/>
              <w:jc w:val="center"/>
              <w:rPr>
                <w:rFonts w:ascii="Times New Roman" w:eastAsia="方正小标宋简体" w:hAnsi="Times New Roman" w:cs="Times New Roman" w:hint="eastAsia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 w:hint="eastAsia"/>
                <w:kern w:val="0"/>
                <w:sz w:val="40"/>
                <w:szCs w:val="40"/>
              </w:rPr>
              <w:t>中国北京朝阳（设计服务业）知识产权快速维权中心</w:t>
            </w:r>
            <w:r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专利</w:t>
            </w:r>
          </w:p>
          <w:p w:rsidR="002C52FB" w:rsidRDefault="002C52FB" w:rsidP="0013385A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快速审查业务备案申请表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40"/>
                <w:szCs w:val="40"/>
              </w:rPr>
              <w:t>（试行）</w:t>
            </w:r>
          </w:p>
        </w:tc>
      </w:tr>
      <w:tr w:rsidR="002C52FB" w:rsidRPr="0033675D" w:rsidTr="0013385A">
        <w:trPr>
          <w:trHeight w:hRule="exact" w:val="567"/>
          <w:jc w:val="center"/>
        </w:trPr>
        <w:tc>
          <w:tcPr>
            <w:tcW w:w="104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33675D" w:rsidRDefault="002C52FB" w:rsidP="001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5D">
              <w:rPr>
                <w:rFonts w:ascii="Times New Roman" w:hAnsi="Times New Roman" w:cs="Times New Roman"/>
                <w:b/>
                <w:sz w:val="28"/>
                <w:szCs w:val="28"/>
              </w:rPr>
              <w:t>申请主体基本信息</w:t>
            </w:r>
          </w:p>
        </w:tc>
      </w:tr>
      <w:tr w:rsidR="002C52FB" w:rsidRPr="00B27079" w:rsidTr="0013385A">
        <w:trPr>
          <w:trHeight w:hRule="exact" w:val="794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5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  <w:p w:rsidR="002C52FB" w:rsidRPr="00B27079" w:rsidRDefault="002C52FB" w:rsidP="0013385A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(维权中心填写)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CY</w:t>
            </w:r>
          </w:p>
        </w:tc>
      </w:tr>
      <w:tr w:rsidR="002C52FB" w:rsidRPr="00B27079" w:rsidTr="0013385A">
        <w:trPr>
          <w:trHeight w:hRule="exact" w:val="1191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证件类型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widowControl/>
              <w:spacing w:line="0" w:lineRule="atLeast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统一社会信用代码证</w:t>
            </w:r>
          </w:p>
          <w:p w:rsidR="002C52FB" w:rsidRPr="00B27079" w:rsidRDefault="002C52FB" w:rsidP="0013385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法人身份证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>（申请人为法人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人时同时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勾选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统一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社会信用代码证和法人身份证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2C52FB" w:rsidRPr="00B27079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(《外观设计专利请求书》中申请人证件号码需与本号码一致)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法人身份证号码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widowControl/>
              <w:spacing w:line="0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（申请人为法人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人时填写）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5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RPr="00714C9C" w:rsidTr="0013385A">
        <w:trPr>
          <w:trHeight w:hRule="exact" w:val="1191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服装和服饰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家具及家居用品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装饰品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游戏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体育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和户外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用品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Pr="00282F54">
              <w:rPr>
                <w:rFonts w:ascii="Times New Roman" w:hAnsi="Times New Roman" w:cs="Times New Roman" w:hint="eastAsia"/>
                <w:sz w:val="24"/>
                <w:szCs w:val="24"/>
              </w:rPr>
              <w:t>记录、通信、信息检索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教育业、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其它</w:t>
            </w:r>
          </w:p>
          <w:p w:rsidR="002C52FB" w:rsidRPr="00714C9C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2C52FB" w:rsidRPr="00B27079" w:rsidTr="0013385A">
        <w:trPr>
          <w:trHeight w:hRule="exact" w:val="1191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国有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国有控股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外资企业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合资企业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民营企业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国防军事企业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外地单位在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北京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设有门市、营业部、研发机构、销售部、服务部等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机关团体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单位规模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规模以上企业、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中型企业、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小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微企业</w:t>
            </w:r>
            <w:proofErr w:type="gramEnd"/>
          </w:p>
        </w:tc>
      </w:tr>
      <w:tr w:rsidR="002C52FB" w:rsidTr="0013385A">
        <w:trPr>
          <w:trHeight w:hRule="exact" w:val="1191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资质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国家知识产权示范企业、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国家知识产权优势企业、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北京市知识产权示范单位、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北京市知识产权试点单位企业、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国家高新技术企业、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中关村高新技术企业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0F02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（本项可以多选）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5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本单位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代理机构名称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代理机构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单位人数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管理人员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研发人员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普通员工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销售收入（万元）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研发投入（万元）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新产品发布频次（次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平均值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RPr="0033675D" w:rsidTr="0013385A">
        <w:trPr>
          <w:trHeight w:hRule="exact" w:val="567"/>
          <w:jc w:val="center"/>
        </w:trPr>
        <w:tc>
          <w:tcPr>
            <w:tcW w:w="104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33675D" w:rsidRDefault="002C52FB" w:rsidP="001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5D">
              <w:rPr>
                <w:rFonts w:ascii="Times New Roman" w:hAnsi="Times New Roman" w:cs="Times New Roman"/>
                <w:b/>
                <w:sz w:val="28"/>
                <w:szCs w:val="28"/>
              </w:rPr>
              <w:t>申请主体知识产权信息</w:t>
            </w:r>
          </w:p>
        </w:tc>
      </w:tr>
      <w:tr w:rsidR="002C52FB" w:rsidTr="0013385A">
        <w:trPr>
          <w:trHeight w:hRule="exact" w:val="794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内部知识产权管理机构名称</w:t>
            </w:r>
          </w:p>
        </w:tc>
        <w:tc>
          <w:tcPr>
            <w:tcW w:w="4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知识产权管理</w:t>
            </w:r>
          </w:p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人员数量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负责人姓名</w:t>
            </w:r>
          </w:p>
        </w:tc>
        <w:tc>
          <w:tcPr>
            <w:tcW w:w="4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专利数量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有效量（件）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发明：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累计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发明：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实用新型：</w:t>
            </w:r>
          </w:p>
        </w:tc>
        <w:tc>
          <w:tcPr>
            <w:tcW w:w="19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实用新型：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外观设计：</w:t>
            </w:r>
          </w:p>
        </w:tc>
        <w:tc>
          <w:tcPr>
            <w:tcW w:w="19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外观设计：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商标数量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已注册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正在申请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版权数量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已登记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其他知识产权情况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794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知识产权运用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转化实施数量（件）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许可数量</w:t>
            </w:r>
          </w:p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转让数量</w:t>
            </w:r>
          </w:p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（件）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质押融资数量（件）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融资金额（万元）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知识产权维权次数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行政机关或法院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自行和解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知识产权经费投入（万元）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占研发投入的比值（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平均值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是否具有非正常专利申请记录</w:t>
            </w: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发生时间：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中国专利奖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（项）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北京发明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专利奖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（项）</w:t>
            </w:r>
          </w:p>
        </w:tc>
      </w:tr>
      <w:tr w:rsidR="002C52FB" w:rsidTr="0013385A">
        <w:trPr>
          <w:trHeight w:hRule="exact" w:val="567"/>
          <w:jc w:val="center"/>
        </w:trPr>
        <w:tc>
          <w:tcPr>
            <w:tcW w:w="2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FB" w:rsidRPr="0033675D" w:rsidTr="0013385A">
        <w:trPr>
          <w:trHeight w:hRule="exact" w:val="567"/>
          <w:jc w:val="center"/>
        </w:trPr>
        <w:tc>
          <w:tcPr>
            <w:tcW w:w="104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Pr="0033675D" w:rsidRDefault="002C52FB" w:rsidP="00133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5D">
              <w:rPr>
                <w:rFonts w:ascii="Times New Roman" w:hAnsi="Times New Roman" w:cs="Times New Roman"/>
                <w:b/>
                <w:sz w:val="28"/>
                <w:szCs w:val="24"/>
              </w:rPr>
              <w:t>申请主体声明：</w:t>
            </w:r>
          </w:p>
        </w:tc>
      </w:tr>
      <w:tr w:rsidR="002C52FB" w:rsidRPr="002442B2" w:rsidTr="0013385A">
        <w:trPr>
          <w:trHeight w:hRule="exact" w:val="1191"/>
          <w:jc w:val="center"/>
        </w:trPr>
        <w:tc>
          <w:tcPr>
            <w:tcW w:w="104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3">
              <w:rPr>
                <w:rFonts w:ascii="Times New Roman" w:hAnsi="Times New Roman" w:cs="Times New Roman" w:hint="eastAsia"/>
                <w:sz w:val="24"/>
                <w:szCs w:val="24"/>
              </w:rPr>
              <w:t>□申请材料均真实、合法。如有不实之处，愿负相应的法律责任，并承担由此产生的一切后果。</w:t>
            </w:r>
          </w:p>
          <w:p w:rsidR="002C52FB" w:rsidRPr="002442B2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3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保证遵守相关知识产权法律法规，维护自己合法权益同时尊重他人的知识产权，不侵犯他人相关知识产权。</w:t>
            </w:r>
          </w:p>
        </w:tc>
      </w:tr>
      <w:tr w:rsidR="002C52FB" w:rsidTr="0013385A">
        <w:trPr>
          <w:trHeight w:hRule="exact" w:val="2835"/>
          <w:jc w:val="center"/>
        </w:trPr>
        <w:tc>
          <w:tcPr>
            <w:tcW w:w="5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申请人盖章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（签字）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C52FB" w:rsidRDefault="002C52FB" w:rsidP="001338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审核人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2C52FB" w:rsidRDefault="002C52FB" w:rsidP="0013385A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C52FB" w:rsidRDefault="002C52FB" w:rsidP="0013385A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C52FB" w:rsidRDefault="002C52FB" w:rsidP="0013385A">
            <w:pPr>
              <w:ind w:firstLineChars="1350" w:firstLine="3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2C52FB" w:rsidTr="0013385A">
        <w:trPr>
          <w:trHeight w:hRule="exact" w:val="2843"/>
          <w:jc w:val="center"/>
        </w:trPr>
        <w:tc>
          <w:tcPr>
            <w:tcW w:w="104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1、首次办理外观专利快速申请时需提交本</w:t>
            </w:r>
            <w:r>
              <w:rPr>
                <w:rFonts w:ascii="宋体" w:hAnsi="宋体" w:cs="宋体" w:hint="eastAsia"/>
                <w:kern w:val="0"/>
                <w:sz w:val="24"/>
              </w:rPr>
              <w:t>备案申请表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，以后定期复查；</w:t>
            </w: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2、请同时提交以下证件的复印件1份：</w:t>
            </w:r>
          </w:p>
          <w:p w:rsidR="002C52FB" w:rsidRPr="00B27079" w:rsidRDefault="002C52FB" w:rsidP="0013385A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（1）企业：营业执照（加盖公章）</w:t>
            </w:r>
          </w:p>
          <w:p w:rsidR="002C52FB" w:rsidRDefault="002C52FB" w:rsidP="0013385A">
            <w:pPr>
              <w:widowControl/>
              <w:spacing w:line="0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（2）事业单位：事业单位法人证书（加盖公章）</w:t>
            </w:r>
          </w:p>
          <w:p w:rsidR="002C52FB" w:rsidRDefault="002C52FB" w:rsidP="0013385A">
            <w:pPr>
              <w:widowControl/>
              <w:spacing w:line="0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B27079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）企业</w:t>
            </w:r>
            <w:r>
              <w:rPr>
                <w:rFonts w:ascii="宋体" w:hAnsi="宋体" w:cs="宋体" w:hint="eastAsia"/>
                <w:kern w:val="0"/>
                <w:sz w:val="24"/>
              </w:rPr>
              <w:t>法人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：营业执照（加盖公章）</w:t>
            </w:r>
            <w:r>
              <w:rPr>
                <w:rFonts w:ascii="宋体" w:hAnsi="宋体" w:cs="宋体" w:hint="eastAsia"/>
                <w:kern w:val="0"/>
                <w:sz w:val="24"/>
              </w:rPr>
              <w:t>和法人个人身份证（加盖公章）</w:t>
            </w:r>
          </w:p>
          <w:p w:rsidR="002C52FB" w:rsidRDefault="002C52FB" w:rsidP="0013385A">
            <w:pPr>
              <w:widowControl/>
              <w:spacing w:line="0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3、申请人为企业法人个人的，需在</w:t>
            </w:r>
            <w:r w:rsidRPr="00B27079">
              <w:rPr>
                <w:rFonts w:ascii="宋体" w:hAnsi="宋体" w:cs="宋体" w:hint="eastAsia"/>
                <w:kern w:val="0"/>
                <w:sz w:val="24"/>
              </w:rPr>
              <w:t>申请人盖章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（签字）处由法人签字（或签章）并加盖企业公章；</w:t>
            </w:r>
          </w:p>
          <w:p w:rsidR="002C52FB" w:rsidRDefault="002C52FB" w:rsidP="0013385A">
            <w:pPr>
              <w:widowControl/>
              <w:spacing w:line="0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4、除表格最后一页申请人盖章外，需对整体表格加盖骑缝章。</w:t>
            </w:r>
          </w:p>
          <w:p w:rsidR="002C52FB" w:rsidRDefault="002C52FB" w:rsidP="0013385A">
            <w:pPr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C6A" w:rsidRPr="002C52FB" w:rsidRDefault="00BD2C6A"/>
    <w:sectPr w:rsidR="00BD2C6A" w:rsidRPr="002C52FB" w:rsidSect="00BD2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2FB"/>
    <w:rsid w:val="002C52FB"/>
    <w:rsid w:val="009658AF"/>
    <w:rsid w:val="00B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1372</Characters>
  <Application>Microsoft Office Word</Application>
  <DocSecurity>0</DocSecurity>
  <Lines>11</Lines>
  <Paragraphs>3</Paragraphs>
  <ScaleCrop>false</ScaleCrop>
  <Company>Lenovo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2019-01-09T07:10:00Z</dcterms:created>
  <dcterms:modified xsi:type="dcterms:W3CDTF">2019-01-09T07:12:00Z</dcterms:modified>
</cp:coreProperties>
</file>