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1F" w:rsidRDefault="006D4D1F" w:rsidP="006D4D1F">
      <w:pPr>
        <w:spacing w:line="410" w:lineRule="exact"/>
        <w:rPr>
          <w:rFonts w:ascii="方正书宋简体" w:eastAsia="方正书宋简体"/>
          <w:color w:val="000000"/>
          <w:sz w:val="24"/>
        </w:rPr>
      </w:pPr>
      <w:r>
        <w:rPr>
          <w:rFonts w:ascii="方正书宋简体" w:eastAsia="方正书宋简体" w:hint="eastAsia"/>
          <w:color w:val="000000"/>
          <w:sz w:val="24"/>
        </w:rPr>
        <w:t>附件3：</w:t>
      </w:r>
    </w:p>
    <w:p w:rsidR="006D4D1F" w:rsidRDefault="006D4D1F" w:rsidP="006D4D1F">
      <w:pPr>
        <w:spacing w:line="400" w:lineRule="exact"/>
        <w:jc w:val="center"/>
        <w:rPr>
          <w:rFonts w:ascii="方正黑体简体" w:eastAsia="方正黑体简体"/>
          <w:bCs/>
          <w:color w:val="000000"/>
          <w:sz w:val="24"/>
        </w:rPr>
      </w:pPr>
      <w:bookmarkStart w:id="0" w:name="_GoBack"/>
      <w:r>
        <w:rPr>
          <w:rFonts w:ascii="方正黑体简体" w:eastAsia="方正黑体简体" w:hint="eastAsia"/>
          <w:bCs/>
          <w:color w:val="000000"/>
          <w:sz w:val="24"/>
        </w:rPr>
        <w:t>海淀区预算单位(企业)银行账户备案登记表</w:t>
      </w:r>
      <w:bookmarkEnd w:id="0"/>
    </w:p>
    <w:p w:rsidR="006D4D1F" w:rsidRDefault="006D4D1F" w:rsidP="006D4D1F">
      <w:pPr>
        <w:spacing w:line="400" w:lineRule="exact"/>
        <w:jc w:val="center"/>
        <w:rPr>
          <w:rFonts w:ascii="方正黑体简体" w:eastAsia="方正黑体简体"/>
          <w:bCs/>
          <w:color w:val="000000"/>
          <w:sz w:val="24"/>
        </w:rPr>
      </w:pPr>
    </w:p>
    <w:tbl>
      <w:tblPr>
        <w:tblW w:w="82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3"/>
        <w:gridCol w:w="2047"/>
        <w:gridCol w:w="1370"/>
        <w:gridCol w:w="1343"/>
        <w:gridCol w:w="1634"/>
        <w:gridCol w:w="1085"/>
      </w:tblGrid>
      <w:tr w:rsidR="006D4D1F" w:rsidTr="00166556">
        <w:trPr>
          <w:cantSplit/>
          <w:trHeight w:val="567"/>
          <w:jc w:val="center"/>
        </w:trPr>
        <w:tc>
          <w:tcPr>
            <w:tcW w:w="743" w:type="dxa"/>
            <w:vMerge w:val="restart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单</w:t>
            </w:r>
          </w:p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位</w:t>
            </w:r>
          </w:p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填</w:t>
            </w:r>
          </w:p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写</w:t>
            </w:r>
          </w:p>
        </w:tc>
        <w:tc>
          <w:tcPr>
            <w:tcW w:w="4760" w:type="dxa"/>
            <w:gridSpan w:val="3"/>
            <w:vAlign w:val="center"/>
          </w:tcPr>
          <w:p w:rsidR="006D4D1F" w:rsidRDefault="006D4D1F" w:rsidP="00166556">
            <w:pPr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单位名称</w:t>
            </w:r>
          </w:p>
        </w:tc>
        <w:tc>
          <w:tcPr>
            <w:tcW w:w="2719" w:type="dxa"/>
            <w:gridSpan w:val="2"/>
            <w:vAlign w:val="center"/>
          </w:tcPr>
          <w:p w:rsidR="006D4D1F" w:rsidRDefault="006D4D1F" w:rsidP="00166556">
            <w:pPr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主管部门：</w:t>
            </w:r>
          </w:p>
        </w:tc>
      </w:tr>
      <w:tr w:rsidR="006D4D1F" w:rsidTr="00166556">
        <w:trPr>
          <w:cantSplit/>
          <w:trHeight w:val="567"/>
          <w:jc w:val="center"/>
        </w:trPr>
        <w:tc>
          <w:tcPr>
            <w:tcW w:w="743" w:type="dxa"/>
            <w:vMerge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4760" w:type="dxa"/>
            <w:gridSpan w:val="3"/>
            <w:vAlign w:val="center"/>
          </w:tcPr>
          <w:p w:rsidR="006D4D1F" w:rsidRDefault="006D4D1F" w:rsidP="00166556">
            <w:pPr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法人代表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:rsidR="006D4D1F" w:rsidRDefault="006D4D1F" w:rsidP="00166556">
            <w:pPr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统一社会信用代码</w:t>
            </w:r>
          </w:p>
        </w:tc>
      </w:tr>
      <w:tr w:rsidR="006D4D1F" w:rsidTr="00166556">
        <w:trPr>
          <w:cantSplit/>
          <w:trHeight w:val="567"/>
          <w:jc w:val="center"/>
        </w:trPr>
        <w:tc>
          <w:tcPr>
            <w:tcW w:w="743" w:type="dxa"/>
            <w:vMerge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4760" w:type="dxa"/>
            <w:gridSpan w:val="3"/>
            <w:vAlign w:val="center"/>
          </w:tcPr>
          <w:p w:rsidR="006D4D1F" w:rsidRDefault="006D4D1F" w:rsidP="00166556">
            <w:pPr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财务负责人及联系电话</w:t>
            </w:r>
          </w:p>
        </w:tc>
        <w:tc>
          <w:tcPr>
            <w:tcW w:w="2719" w:type="dxa"/>
            <w:gridSpan w:val="2"/>
            <w:vMerge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</w:tr>
      <w:tr w:rsidR="006D4D1F" w:rsidTr="00166556">
        <w:trPr>
          <w:cantSplit/>
          <w:trHeight w:val="567"/>
          <w:jc w:val="center"/>
        </w:trPr>
        <w:tc>
          <w:tcPr>
            <w:tcW w:w="743" w:type="dxa"/>
            <w:vMerge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4760" w:type="dxa"/>
            <w:gridSpan w:val="3"/>
            <w:vAlign w:val="center"/>
          </w:tcPr>
          <w:p w:rsidR="006D4D1F" w:rsidRDefault="006D4D1F" w:rsidP="00166556">
            <w:pPr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单位地址及邮编</w:t>
            </w:r>
          </w:p>
        </w:tc>
        <w:tc>
          <w:tcPr>
            <w:tcW w:w="2719" w:type="dxa"/>
            <w:gridSpan w:val="2"/>
            <w:vMerge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</w:tr>
      <w:tr w:rsidR="006D4D1F" w:rsidTr="00166556">
        <w:trPr>
          <w:cantSplit/>
          <w:trHeight w:val="567"/>
          <w:jc w:val="center"/>
        </w:trPr>
        <w:tc>
          <w:tcPr>
            <w:tcW w:w="743" w:type="dxa"/>
            <w:vMerge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备案账户名称</w:t>
            </w:r>
          </w:p>
        </w:tc>
        <w:tc>
          <w:tcPr>
            <w:tcW w:w="1370" w:type="dxa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开户行</w:t>
            </w:r>
          </w:p>
        </w:tc>
        <w:tc>
          <w:tcPr>
            <w:tcW w:w="1343" w:type="dxa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开户账号</w:t>
            </w:r>
          </w:p>
        </w:tc>
        <w:tc>
          <w:tcPr>
            <w:tcW w:w="1634" w:type="dxa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账户性质</w:t>
            </w:r>
          </w:p>
        </w:tc>
        <w:tc>
          <w:tcPr>
            <w:tcW w:w="1085" w:type="dxa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备注</w:t>
            </w:r>
          </w:p>
        </w:tc>
      </w:tr>
      <w:tr w:rsidR="006D4D1F" w:rsidTr="00166556">
        <w:trPr>
          <w:cantSplit/>
          <w:trHeight w:val="1526"/>
          <w:jc w:val="center"/>
        </w:trPr>
        <w:tc>
          <w:tcPr>
            <w:tcW w:w="743" w:type="dxa"/>
            <w:vMerge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</w:tr>
      <w:tr w:rsidR="006D4D1F" w:rsidTr="00166556">
        <w:trPr>
          <w:cantSplit/>
          <w:trHeight w:val="567"/>
          <w:jc w:val="center"/>
        </w:trPr>
        <w:tc>
          <w:tcPr>
            <w:tcW w:w="743" w:type="dxa"/>
            <w:vMerge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7479" w:type="dxa"/>
            <w:gridSpan w:val="5"/>
            <w:vAlign w:val="center"/>
          </w:tcPr>
          <w:p w:rsidR="006D4D1F" w:rsidRDefault="006D4D1F" w:rsidP="00166556">
            <w:pPr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备案理由</w:t>
            </w:r>
          </w:p>
        </w:tc>
      </w:tr>
      <w:tr w:rsidR="006D4D1F" w:rsidTr="00166556">
        <w:trPr>
          <w:cantSplit/>
          <w:trHeight w:val="567"/>
          <w:jc w:val="center"/>
        </w:trPr>
        <w:tc>
          <w:tcPr>
            <w:tcW w:w="743" w:type="dxa"/>
            <w:vMerge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7479" w:type="dxa"/>
            <w:gridSpan w:val="5"/>
            <w:vAlign w:val="center"/>
          </w:tcPr>
          <w:p w:rsidR="006D4D1F" w:rsidRDefault="006D4D1F" w:rsidP="00166556">
            <w:pPr>
              <w:ind w:left="3780" w:hangingChars="1800" w:hanging="3780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  <w:p w:rsidR="006D4D1F" w:rsidRDefault="006D4D1F" w:rsidP="00166556">
            <w:pPr>
              <w:ind w:left="3780" w:hangingChars="1800" w:hanging="3780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经办人                 单位负责人               单位公章</w:t>
            </w:r>
          </w:p>
          <w:p w:rsidR="006D4D1F" w:rsidRDefault="006D4D1F" w:rsidP="00166556">
            <w:pPr>
              <w:ind w:left="3780" w:hangingChars="1800" w:hanging="3780"/>
              <w:rPr>
                <w:rFonts w:ascii="方正书宋简体" w:eastAsia="方正书宋简体"/>
                <w:color w:val="000000"/>
                <w:szCs w:val="21"/>
              </w:rPr>
            </w:pPr>
          </w:p>
          <w:p w:rsidR="006D4D1F" w:rsidRDefault="006D4D1F" w:rsidP="00166556">
            <w:pPr>
              <w:ind w:firstLineChars="1500" w:firstLine="3150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日期：</w:t>
            </w:r>
          </w:p>
        </w:tc>
      </w:tr>
      <w:tr w:rsidR="006D4D1F" w:rsidTr="00166556">
        <w:trPr>
          <w:cantSplit/>
          <w:trHeight w:val="567"/>
          <w:jc w:val="center"/>
        </w:trPr>
        <w:tc>
          <w:tcPr>
            <w:tcW w:w="743" w:type="dxa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银行</w:t>
            </w:r>
            <w:proofErr w:type="gramStart"/>
            <w:r>
              <w:rPr>
                <w:rFonts w:ascii="方正书宋简体" w:eastAsia="方正书宋简体" w:hint="eastAsia"/>
                <w:color w:val="000000"/>
                <w:szCs w:val="21"/>
              </w:rPr>
              <w:t>予留</w:t>
            </w:r>
            <w:proofErr w:type="gramEnd"/>
            <w:r>
              <w:rPr>
                <w:rFonts w:ascii="方正书宋简体" w:eastAsia="方正书宋简体" w:hint="eastAsia"/>
                <w:color w:val="000000"/>
                <w:szCs w:val="21"/>
              </w:rPr>
              <w:t>印鉴</w:t>
            </w:r>
          </w:p>
        </w:tc>
        <w:tc>
          <w:tcPr>
            <w:tcW w:w="7479" w:type="dxa"/>
            <w:gridSpan w:val="5"/>
            <w:vAlign w:val="center"/>
          </w:tcPr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  <w:p w:rsidR="006D4D1F" w:rsidRDefault="006D4D1F" w:rsidP="00166556">
            <w:pPr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</w:tr>
    </w:tbl>
    <w:p w:rsidR="006D4D1F" w:rsidRDefault="006D4D1F" w:rsidP="006D4D1F">
      <w:pPr>
        <w:spacing w:line="400" w:lineRule="exact"/>
        <w:rPr>
          <w:rFonts w:ascii="方正书宋简体" w:eastAsia="方正书宋简体"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>注明：1、账户性质是指基本账户和一般账户。</w:t>
      </w:r>
    </w:p>
    <w:p w:rsidR="006D4D1F" w:rsidRDefault="006D4D1F" w:rsidP="006D4D1F">
      <w:pPr>
        <w:spacing w:line="400" w:lineRule="exact"/>
        <w:ind w:firstLineChars="300" w:firstLine="630"/>
        <w:rPr>
          <w:rFonts w:ascii="方正书宋简体" w:eastAsia="方正书宋简体"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>2、此表由单位填写加盖财务章、公章后，送交主管业务科室备案。</w:t>
      </w:r>
    </w:p>
    <w:p w:rsidR="006D4D1F" w:rsidRDefault="006D4D1F" w:rsidP="006D4D1F">
      <w:pPr>
        <w:spacing w:line="400" w:lineRule="exact"/>
        <w:ind w:firstLineChars="300" w:firstLine="630"/>
        <w:rPr>
          <w:rFonts w:ascii="方正书宋简体" w:eastAsia="方正书宋简体"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>3、开户账户需为在海淀区银行开立的</w:t>
      </w:r>
      <w:proofErr w:type="gramStart"/>
      <w:r>
        <w:rPr>
          <w:rFonts w:ascii="方正书宋简体" w:eastAsia="方正书宋简体" w:hint="eastAsia"/>
          <w:color w:val="000000"/>
          <w:szCs w:val="21"/>
        </w:rPr>
        <w:t>帐户</w:t>
      </w:r>
      <w:proofErr w:type="gramEnd"/>
      <w:r>
        <w:rPr>
          <w:rFonts w:ascii="方正书宋简体" w:eastAsia="方正书宋简体" w:hint="eastAsia"/>
          <w:color w:val="000000"/>
          <w:szCs w:val="21"/>
        </w:rPr>
        <w:t>。</w:t>
      </w:r>
    </w:p>
    <w:p w:rsidR="006D4D1F" w:rsidRDefault="006D4D1F" w:rsidP="006D4D1F">
      <w:pPr>
        <w:spacing w:line="400" w:lineRule="exact"/>
        <w:rPr>
          <w:rFonts w:ascii="方正书宋简体" w:eastAsia="方正书宋简体"/>
          <w:color w:val="000000"/>
          <w:szCs w:val="21"/>
        </w:rPr>
      </w:pPr>
    </w:p>
    <w:p w:rsidR="006D4D1F" w:rsidRDefault="006D4D1F" w:rsidP="006D4D1F">
      <w:pPr>
        <w:spacing w:line="400" w:lineRule="exact"/>
        <w:rPr>
          <w:rFonts w:ascii="方正书宋简体" w:eastAsia="方正书宋简体"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>收表及建档日期：                                     核对人：</w:t>
      </w:r>
    </w:p>
    <w:p w:rsidR="006D4D1F" w:rsidRDefault="006D4D1F" w:rsidP="006D4D1F">
      <w:pPr>
        <w:widowControl/>
        <w:jc w:val="left"/>
        <w:rPr>
          <w:rFonts w:ascii="方正书宋简体" w:eastAsia="方正书宋简体" w:hAnsi="Calibri"/>
          <w:bCs/>
          <w:color w:val="000000"/>
          <w:sz w:val="24"/>
        </w:rPr>
      </w:pPr>
    </w:p>
    <w:p w:rsidR="0060153F" w:rsidRPr="006D4D1F" w:rsidRDefault="0060153F"/>
    <w:sectPr w:rsidR="0060153F" w:rsidRPr="006D4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1F"/>
    <w:rsid w:val="0060153F"/>
    <w:rsid w:val="006D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2020-02-25T03:43:00Z</dcterms:created>
  <dcterms:modified xsi:type="dcterms:W3CDTF">2020-02-25T03:43:00Z</dcterms:modified>
</cp:coreProperties>
</file>