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856F" w14:textId="77777777" w:rsidR="00A5287C" w:rsidRDefault="00A5287C">
      <w:pPr>
        <w:jc w:val="left"/>
        <w:rPr>
          <w:rFonts w:ascii="仿宋_GB2312" w:eastAsia="仿宋_GB2312" w:cs="仿宋_GB2312"/>
          <w:sz w:val="32"/>
          <w:szCs w:val="32"/>
        </w:rPr>
      </w:pPr>
    </w:p>
    <w:p w14:paraId="1B3CD5A2" w14:textId="77777777" w:rsidR="00A5287C" w:rsidRDefault="00A5287C">
      <w:pPr>
        <w:jc w:val="left"/>
        <w:rPr>
          <w:rFonts w:ascii="仿宋_GB2312" w:eastAsia="仿宋_GB2312" w:cs="仿宋_GB2312"/>
          <w:sz w:val="32"/>
          <w:szCs w:val="32"/>
        </w:rPr>
      </w:pPr>
    </w:p>
    <w:p w14:paraId="07DC6752" w14:textId="77777777" w:rsidR="00A5287C" w:rsidRDefault="00A5287C">
      <w:pPr>
        <w:rPr>
          <w:sz w:val="32"/>
          <w:szCs w:val="32"/>
        </w:rPr>
      </w:pPr>
    </w:p>
    <w:p w14:paraId="2D74627F" w14:textId="77777777" w:rsidR="00A5287C" w:rsidRDefault="00A5287C">
      <w:pPr>
        <w:spacing w:line="700" w:lineRule="exact"/>
        <w:rPr>
          <w:sz w:val="32"/>
          <w:szCs w:val="32"/>
        </w:rPr>
      </w:pPr>
    </w:p>
    <w:p w14:paraId="64F37455" w14:textId="77777777" w:rsidR="00A5287C" w:rsidRDefault="003B4053">
      <w:pPr>
        <w:spacing w:line="800" w:lineRule="exact"/>
        <w:jc w:val="center"/>
        <w:rPr>
          <w:rFonts w:ascii="方正小标宋简体" w:eastAsia="方正小标宋简体" w:hAnsi="方正小标宋简体" w:cs="方正小标宋简体"/>
          <w:kern w:val="0"/>
          <w:sz w:val="48"/>
          <w:szCs w:val="48"/>
        </w:rPr>
      </w:pPr>
      <w:r>
        <w:rPr>
          <w:rFonts w:ascii="方正小标宋简体" w:eastAsia="方正小标宋简体" w:hAnsi="方正小标宋简体" w:cs="方正小标宋简体" w:hint="eastAsia"/>
          <w:kern w:val="0"/>
          <w:sz w:val="48"/>
          <w:szCs w:val="48"/>
        </w:rPr>
        <w:t>中关村科技服务平台支持资金项目</w:t>
      </w:r>
    </w:p>
    <w:p w14:paraId="6AC2C4AE" w14:textId="77777777" w:rsidR="00A5287C" w:rsidRDefault="003B4053">
      <w:pPr>
        <w:spacing w:line="800" w:lineRule="exact"/>
        <w:jc w:val="center"/>
        <w:rPr>
          <w:rFonts w:ascii="方正小标宋简体" w:eastAsia="方正小标宋简体" w:hAnsi="方正小标宋简体" w:cs="方正小标宋简体"/>
          <w:kern w:val="0"/>
          <w:sz w:val="48"/>
          <w:szCs w:val="48"/>
        </w:rPr>
      </w:pPr>
      <w:r>
        <w:rPr>
          <w:rFonts w:ascii="方正小标宋简体" w:eastAsia="方正小标宋简体" w:hAnsi="方正小标宋简体" w:cs="方正小标宋简体" w:hint="eastAsia"/>
          <w:kern w:val="0"/>
          <w:sz w:val="48"/>
          <w:szCs w:val="48"/>
        </w:rPr>
        <w:t>申  报  书</w:t>
      </w:r>
    </w:p>
    <w:p w14:paraId="4D004551" w14:textId="77777777" w:rsidR="00A5287C" w:rsidRDefault="00A5287C">
      <w:pPr>
        <w:spacing w:line="700" w:lineRule="exact"/>
        <w:jc w:val="center"/>
        <w:rPr>
          <w:sz w:val="32"/>
          <w:szCs w:val="32"/>
        </w:rPr>
      </w:pPr>
    </w:p>
    <w:p w14:paraId="1E7002CE" w14:textId="77777777" w:rsidR="00A5287C" w:rsidRDefault="00A5287C">
      <w:pPr>
        <w:spacing w:line="600" w:lineRule="exact"/>
        <w:rPr>
          <w:sz w:val="32"/>
          <w:szCs w:val="32"/>
        </w:rPr>
      </w:pPr>
    </w:p>
    <w:p w14:paraId="4A284C29" w14:textId="77777777" w:rsidR="00A5287C" w:rsidRDefault="00A5287C">
      <w:pPr>
        <w:spacing w:line="600" w:lineRule="exact"/>
        <w:rPr>
          <w:sz w:val="32"/>
          <w:szCs w:val="32"/>
        </w:rPr>
      </w:pPr>
    </w:p>
    <w:p w14:paraId="06FEAAFF" w14:textId="77777777" w:rsidR="00A5287C" w:rsidRDefault="00A5287C">
      <w:pPr>
        <w:spacing w:line="600" w:lineRule="exact"/>
        <w:jc w:val="center"/>
      </w:pPr>
    </w:p>
    <w:p w14:paraId="72F2B3E7" w14:textId="77777777" w:rsidR="00A5287C" w:rsidRDefault="00A5287C">
      <w:pPr>
        <w:spacing w:line="600" w:lineRule="exact"/>
      </w:pPr>
    </w:p>
    <w:p w14:paraId="63EC98C1" w14:textId="77777777" w:rsidR="00A5287C" w:rsidRDefault="00A5287C">
      <w:pPr>
        <w:spacing w:line="600" w:lineRule="exact"/>
      </w:pPr>
    </w:p>
    <w:p w14:paraId="06AD1D6D" w14:textId="77777777" w:rsidR="00A5287C" w:rsidRDefault="00A5287C">
      <w:pPr>
        <w:spacing w:line="600" w:lineRule="exact"/>
        <w:jc w:val="center"/>
        <w:rPr>
          <w:rFonts w:ascii="仿宋_GB2312" w:eastAsia="仿宋_GB2312"/>
        </w:rPr>
      </w:pPr>
    </w:p>
    <w:p w14:paraId="3A4E94FF" w14:textId="77777777" w:rsidR="00A5287C" w:rsidRDefault="003B4053">
      <w:pPr>
        <w:spacing w:line="700" w:lineRule="exact"/>
        <w:rPr>
          <w:rFonts w:ascii="仿宋_GB2312" w:eastAsia="仿宋_GB2312" w:hAnsi="宋体"/>
          <w:sz w:val="36"/>
          <w:szCs w:val="36"/>
          <w:u w:val="single"/>
        </w:rPr>
      </w:pPr>
      <w:r>
        <w:rPr>
          <w:rFonts w:ascii="仿宋_GB2312" w:eastAsia="仿宋_GB2312" w:hAnsi="宋体" w:hint="eastAsia"/>
          <w:sz w:val="32"/>
          <w:szCs w:val="32"/>
        </w:rPr>
        <w:t xml:space="preserve">    </w:t>
      </w:r>
      <w:r>
        <w:rPr>
          <w:rFonts w:ascii="仿宋_GB2312" w:eastAsia="仿宋_GB2312" w:hAnsi="宋体" w:hint="eastAsia"/>
          <w:sz w:val="36"/>
          <w:szCs w:val="36"/>
        </w:rPr>
        <w:t xml:space="preserve"> 申报单位（公章）:</w:t>
      </w:r>
      <w:r>
        <w:rPr>
          <w:rFonts w:ascii="仿宋_GB2312" w:eastAsia="仿宋_GB2312" w:hAnsi="宋体" w:hint="eastAsia"/>
          <w:sz w:val="36"/>
          <w:szCs w:val="36"/>
          <w:u w:val="single"/>
        </w:rPr>
        <w:t xml:space="preserve">                    </w:t>
      </w:r>
    </w:p>
    <w:p w14:paraId="73B6CF87" w14:textId="77777777" w:rsidR="00A5287C" w:rsidRDefault="003B4053">
      <w:pPr>
        <w:spacing w:line="700" w:lineRule="exact"/>
        <w:rPr>
          <w:rFonts w:ascii="仿宋_GB2312" w:eastAsia="仿宋_GB2312" w:hAnsi="宋体"/>
          <w:sz w:val="36"/>
          <w:szCs w:val="36"/>
        </w:rPr>
      </w:pPr>
      <w:r>
        <w:rPr>
          <w:rFonts w:ascii="仿宋_GB2312" w:eastAsia="仿宋_GB2312" w:hAnsi="宋体" w:hint="eastAsia"/>
          <w:sz w:val="36"/>
          <w:szCs w:val="36"/>
        </w:rPr>
        <w:t xml:space="preserve">     联 系 人：</w:t>
      </w:r>
      <w:r>
        <w:rPr>
          <w:rFonts w:ascii="仿宋_GB2312" w:eastAsia="仿宋_GB2312" w:hAnsi="宋体" w:hint="eastAsia"/>
          <w:sz w:val="36"/>
          <w:szCs w:val="36"/>
          <w:u w:val="single"/>
        </w:rPr>
        <w:t xml:space="preserve">                           </w:t>
      </w:r>
    </w:p>
    <w:p w14:paraId="47446687" w14:textId="77777777" w:rsidR="00A5287C" w:rsidRDefault="003B4053">
      <w:pPr>
        <w:spacing w:line="700" w:lineRule="exact"/>
        <w:rPr>
          <w:rFonts w:ascii="仿宋_GB2312" w:eastAsia="仿宋_GB2312" w:hAnsi="宋体"/>
          <w:sz w:val="36"/>
          <w:szCs w:val="36"/>
          <w:u w:val="single"/>
        </w:rPr>
      </w:pPr>
      <w:r>
        <w:rPr>
          <w:rFonts w:ascii="仿宋_GB2312" w:eastAsia="仿宋_GB2312" w:hAnsi="宋体" w:hint="eastAsia"/>
          <w:sz w:val="36"/>
          <w:szCs w:val="36"/>
        </w:rPr>
        <w:t xml:space="preserve">     联系电话: </w:t>
      </w:r>
      <w:r>
        <w:rPr>
          <w:rFonts w:ascii="仿宋_GB2312" w:eastAsia="仿宋_GB2312" w:hAnsi="宋体" w:hint="eastAsia"/>
          <w:sz w:val="36"/>
          <w:szCs w:val="36"/>
          <w:u w:val="single"/>
        </w:rPr>
        <w:t xml:space="preserve">                           </w:t>
      </w:r>
    </w:p>
    <w:p w14:paraId="261E25E2" w14:textId="77777777" w:rsidR="00A5287C" w:rsidRDefault="003B4053">
      <w:pPr>
        <w:spacing w:line="700" w:lineRule="exact"/>
        <w:rPr>
          <w:rFonts w:ascii="仿宋_GB2312" w:eastAsia="仿宋_GB2312" w:hAnsi="宋体"/>
          <w:sz w:val="36"/>
          <w:szCs w:val="36"/>
          <w:u w:val="single"/>
        </w:rPr>
      </w:pPr>
      <w:r>
        <w:rPr>
          <w:rFonts w:ascii="仿宋_GB2312" w:eastAsia="仿宋_GB2312" w:hAnsi="宋体" w:hint="eastAsia"/>
          <w:sz w:val="36"/>
          <w:szCs w:val="36"/>
        </w:rPr>
        <w:t xml:space="preserve">     填报日期:</w:t>
      </w:r>
      <w:r>
        <w:rPr>
          <w:rFonts w:ascii="仿宋_GB2312" w:eastAsia="仿宋_GB2312" w:hAnsi="宋体" w:hint="eastAsia"/>
          <w:sz w:val="36"/>
          <w:szCs w:val="36"/>
          <w:u w:val="single"/>
        </w:rPr>
        <w:t xml:space="preserve">                            </w:t>
      </w:r>
    </w:p>
    <w:p w14:paraId="6DA00499" w14:textId="77777777" w:rsidR="00A5287C" w:rsidRDefault="00A5287C">
      <w:pPr>
        <w:rPr>
          <w:rFonts w:ascii="仿宋_GB2312" w:eastAsia="仿宋_GB2312"/>
        </w:rPr>
      </w:pPr>
    </w:p>
    <w:p w14:paraId="2EDD55F2" w14:textId="77777777" w:rsidR="00A5287C" w:rsidRDefault="00A5287C">
      <w:pPr>
        <w:rPr>
          <w:rFonts w:ascii="仿宋_GB2312" w:eastAsia="仿宋_GB2312"/>
        </w:rPr>
      </w:pPr>
    </w:p>
    <w:p w14:paraId="7C370232" w14:textId="77777777" w:rsidR="00A5287C" w:rsidRDefault="00A5287C">
      <w:pPr>
        <w:rPr>
          <w:rFonts w:ascii="仿宋_GB2312" w:eastAsia="仿宋_GB2312"/>
        </w:rPr>
      </w:pPr>
    </w:p>
    <w:p w14:paraId="655C3DD6" w14:textId="77777777" w:rsidR="00A5287C" w:rsidRDefault="00A5287C">
      <w:pPr>
        <w:rPr>
          <w:rFonts w:ascii="仿宋_GB2312" w:eastAsia="仿宋_GB2312"/>
        </w:rPr>
      </w:pPr>
    </w:p>
    <w:p w14:paraId="1EBD1662" w14:textId="77777777" w:rsidR="00A5287C" w:rsidRDefault="003B4053">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中关村科技园区管理委员会制</w:t>
      </w:r>
    </w:p>
    <w:p w14:paraId="571066B2" w14:textId="77777777" w:rsidR="00A5287C" w:rsidRDefault="003B4053">
      <w:pPr>
        <w:spacing w:line="640" w:lineRule="exact"/>
        <w:jc w:val="center"/>
        <w:rPr>
          <w:rFonts w:ascii="方正小标宋_GBK" w:eastAsia="方正小标宋_GBK" w:hAnsi="宋体" w:cs="方正小标宋简体"/>
          <w:color w:val="000000"/>
          <w:sz w:val="44"/>
          <w:szCs w:val="44"/>
        </w:rPr>
      </w:pPr>
      <w:r>
        <w:rPr>
          <w:rFonts w:ascii="方正小标宋_GBK" w:eastAsia="方正小标宋_GBK" w:hAnsi="黑体"/>
          <w:sz w:val="32"/>
          <w:szCs w:val="32"/>
        </w:rPr>
        <w:br w:type="page"/>
      </w:r>
    </w:p>
    <w:p w14:paraId="2B40A43D" w14:textId="77777777" w:rsidR="00A5287C" w:rsidRDefault="00A5287C">
      <w:pPr>
        <w:widowControl/>
        <w:jc w:val="center"/>
        <w:rPr>
          <w:rFonts w:ascii="方正小标宋_GBK" w:eastAsia="方正小标宋_GBK" w:hAnsi="黑体"/>
          <w:sz w:val="48"/>
          <w:szCs w:val="48"/>
        </w:rPr>
      </w:pPr>
    </w:p>
    <w:p w14:paraId="69E98F60" w14:textId="77777777" w:rsidR="00A5287C" w:rsidRDefault="003B4053">
      <w:pPr>
        <w:widowControl/>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填报说明</w:t>
      </w:r>
    </w:p>
    <w:p w14:paraId="402E4033" w14:textId="77777777" w:rsidR="00A5287C" w:rsidRDefault="00A5287C">
      <w:pPr>
        <w:widowControl/>
        <w:spacing w:line="600" w:lineRule="exact"/>
        <w:jc w:val="left"/>
        <w:rPr>
          <w:rFonts w:ascii="仿宋_GB2312" w:eastAsia="仿宋_GB2312" w:hAnsi="宋体"/>
          <w:sz w:val="36"/>
          <w:szCs w:val="36"/>
        </w:rPr>
      </w:pPr>
    </w:p>
    <w:p w14:paraId="4961B4B3" w14:textId="77777777" w:rsidR="00A5287C" w:rsidRDefault="003B4053">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1.申报书内容及附件是给予中关村科技服务平台服务支持资金的主要依据，须严格按照规定格式和栏目要求填写，内容真实、准确、全面，严禁弄虚作假。</w:t>
      </w:r>
    </w:p>
    <w:p w14:paraId="445E1E81" w14:textId="77777777" w:rsidR="00A5287C" w:rsidRDefault="003B4053">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2.申报项目书包括平台年度工作绩效情况、平台工作绩效报告、平台年度服务数量明细表和其他需提交材料4个部分，申报单位须按照申报要求提供相关支撑材料复印件。</w:t>
      </w:r>
    </w:p>
    <w:p w14:paraId="69C50EC8" w14:textId="77777777" w:rsidR="00A5287C" w:rsidRDefault="003B4053">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3.中关村企业名单可通过中关村管委会官方网站</w:t>
      </w:r>
      <w:hyperlink r:id="rId6" w:history="1">
        <w:r>
          <w:rPr>
            <w:rFonts w:ascii="仿宋_GB2312" w:eastAsia="仿宋_GB2312" w:hAnsi="宋体"/>
            <w:sz w:val="32"/>
            <w:szCs w:val="32"/>
          </w:rPr>
          <w:t>http://zgcgw.beijing.gov.cn/</w:t>
        </w:r>
      </w:hyperlink>
      <w:r>
        <w:rPr>
          <w:rFonts w:ascii="仿宋_GB2312" w:eastAsia="仿宋_GB2312" w:hAnsi="宋体" w:hint="eastAsia"/>
          <w:sz w:val="32"/>
          <w:szCs w:val="32"/>
        </w:rPr>
        <w:t>首页-企业名录库中下载。</w:t>
      </w:r>
    </w:p>
    <w:p w14:paraId="47D4F947" w14:textId="77777777" w:rsidR="00A5287C" w:rsidRDefault="003B4053">
      <w:pPr>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4.申报书及附件须编制目录页码，胶装成册，申报书封面、骑缝加盖公章，打印2份纸质材料交中关村管委会。</w:t>
      </w:r>
    </w:p>
    <w:p w14:paraId="506C04D7" w14:textId="77777777" w:rsidR="00A5287C" w:rsidRDefault="00A5287C">
      <w:pPr>
        <w:widowControl/>
        <w:ind w:firstLineChars="200" w:firstLine="640"/>
        <w:jc w:val="left"/>
        <w:rPr>
          <w:rFonts w:ascii="仿宋_GB2312" w:eastAsia="仿宋_GB2312" w:hAnsi="宋体"/>
          <w:sz w:val="32"/>
          <w:szCs w:val="32"/>
        </w:rPr>
      </w:pPr>
    </w:p>
    <w:p w14:paraId="5B028319" w14:textId="77777777" w:rsidR="00A5287C" w:rsidRDefault="00A5287C">
      <w:pPr>
        <w:spacing w:line="640" w:lineRule="exact"/>
        <w:jc w:val="center"/>
        <w:rPr>
          <w:rFonts w:ascii="方正小标宋_GBK" w:eastAsia="方正小标宋_GBK" w:hAnsi="宋体" w:cs="方正小标宋简体"/>
          <w:color w:val="000000"/>
          <w:sz w:val="44"/>
          <w:szCs w:val="44"/>
        </w:rPr>
      </w:pPr>
    </w:p>
    <w:p w14:paraId="0A6C2B81" w14:textId="77777777" w:rsidR="00A5287C" w:rsidRDefault="00A5287C">
      <w:pPr>
        <w:spacing w:line="640" w:lineRule="exact"/>
        <w:jc w:val="center"/>
        <w:rPr>
          <w:rFonts w:ascii="方正小标宋_GBK" w:eastAsia="方正小标宋_GBK" w:hAnsi="宋体" w:cs="方正小标宋简体"/>
          <w:color w:val="000000"/>
          <w:sz w:val="44"/>
          <w:szCs w:val="44"/>
        </w:rPr>
      </w:pPr>
    </w:p>
    <w:p w14:paraId="72CDAA09" w14:textId="77777777" w:rsidR="00A5287C" w:rsidRDefault="00A5287C">
      <w:pPr>
        <w:spacing w:line="640" w:lineRule="exact"/>
        <w:jc w:val="center"/>
        <w:rPr>
          <w:rFonts w:ascii="方正小标宋_GBK" w:eastAsia="方正小标宋_GBK" w:hAnsi="宋体" w:cs="方正小标宋简体"/>
          <w:color w:val="000000"/>
          <w:sz w:val="44"/>
          <w:szCs w:val="44"/>
        </w:rPr>
      </w:pPr>
    </w:p>
    <w:p w14:paraId="5701019F" w14:textId="77777777" w:rsidR="00A5287C" w:rsidRDefault="00A5287C">
      <w:pPr>
        <w:spacing w:line="640" w:lineRule="exact"/>
        <w:rPr>
          <w:rFonts w:ascii="方正小标宋_GBK" w:eastAsia="方正小标宋_GBK" w:hAnsi="宋体" w:cs="方正小标宋简体"/>
          <w:color w:val="000000"/>
          <w:sz w:val="44"/>
          <w:szCs w:val="44"/>
        </w:rPr>
      </w:pPr>
    </w:p>
    <w:p w14:paraId="5CA80F65" w14:textId="77777777" w:rsidR="00A5287C" w:rsidRDefault="00A5287C">
      <w:pPr>
        <w:spacing w:line="640" w:lineRule="exact"/>
        <w:jc w:val="center"/>
        <w:rPr>
          <w:rFonts w:ascii="方正小标宋_GBK" w:eastAsia="方正小标宋_GBK" w:hAnsi="宋体" w:cs="方正小标宋简体"/>
          <w:color w:val="000000"/>
          <w:sz w:val="44"/>
          <w:szCs w:val="44"/>
        </w:rPr>
      </w:pPr>
    </w:p>
    <w:p w14:paraId="36637F57" w14:textId="77777777" w:rsidR="00A5287C" w:rsidRDefault="00A5287C">
      <w:pPr>
        <w:spacing w:line="640" w:lineRule="exact"/>
        <w:jc w:val="center"/>
        <w:rPr>
          <w:rFonts w:ascii="方正小标宋_GBK" w:eastAsia="方正小标宋_GBK" w:hAnsi="宋体" w:cs="方正小标宋简体"/>
          <w:color w:val="000000"/>
          <w:sz w:val="44"/>
          <w:szCs w:val="44"/>
        </w:rPr>
      </w:pPr>
    </w:p>
    <w:p w14:paraId="22190ACB" w14:textId="77777777" w:rsidR="00A5287C" w:rsidRDefault="003B4053">
      <w:pPr>
        <w:widowControl/>
        <w:jc w:val="left"/>
        <w:rPr>
          <w:rFonts w:ascii="方正小标宋_GBK" w:eastAsia="方正小标宋_GBK" w:hAnsi="宋体" w:cs="方正小标宋简体"/>
          <w:color w:val="000000"/>
          <w:sz w:val="44"/>
          <w:szCs w:val="44"/>
        </w:rPr>
      </w:pPr>
      <w:r>
        <w:rPr>
          <w:rFonts w:ascii="方正小标宋_GBK" w:eastAsia="方正小标宋_GBK" w:hAnsi="宋体" w:cs="方正小标宋简体"/>
          <w:color w:val="000000"/>
          <w:sz w:val="44"/>
          <w:szCs w:val="44"/>
        </w:rPr>
        <w:br w:type="page"/>
      </w:r>
    </w:p>
    <w:p w14:paraId="35BFCD96" w14:textId="77777777" w:rsidR="00A5287C" w:rsidRDefault="00A5287C">
      <w:pPr>
        <w:pStyle w:val="a3"/>
        <w:spacing w:line="600" w:lineRule="exact"/>
        <w:ind w:firstLineChars="0" w:firstLine="0"/>
        <w:rPr>
          <w:rFonts w:ascii="方正小标宋_GBK" w:eastAsia="方正小标宋_GBK" w:hAnsi="黑体" w:cs="Times New Roman"/>
          <w:sz w:val="44"/>
          <w:szCs w:val="44"/>
        </w:rPr>
      </w:pPr>
    </w:p>
    <w:p w14:paraId="1A3EC40B" w14:textId="77777777" w:rsidR="00A5287C" w:rsidRDefault="003B4053">
      <w:pPr>
        <w:pStyle w:val="a3"/>
        <w:spacing w:line="600" w:lineRule="exact"/>
        <w:ind w:firstLineChars="0" w:firstLine="0"/>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单位承诺书</w:t>
      </w:r>
    </w:p>
    <w:p w14:paraId="74F39796" w14:textId="77777777" w:rsidR="00A5287C" w:rsidRDefault="00A5287C">
      <w:pPr>
        <w:pStyle w:val="a3"/>
        <w:spacing w:line="600" w:lineRule="exact"/>
        <w:ind w:firstLineChars="0" w:firstLine="0"/>
        <w:jc w:val="center"/>
        <w:rPr>
          <w:rFonts w:ascii="方正小标宋_GBK" w:eastAsia="方正小标宋_GBK" w:hAnsi="黑体" w:cs="Times New Roman"/>
          <w:sz w:val="44"/>
          <w:szCs w:val="44"/>
        </w:rPr>
      </w:pPr>
    </w:p>
    <w:p w14:paraId="400B3B2C" w14:textId="77777777" w:rsidR="00A5287C" w:rsidRDefault="00A5287C">
      <w:pPr>
        <w:pStyle w:val="a3"/>
        <w:spacing w:line="600" w:lineRule="exact"/>
        <w:ind w:firstLine="883"/>
        <w:jc w:val="left"/>
        <w:rPr>
          <w:rFonts w:ascii="仿宋_GB2312" w:eastAsia="仿宋_GB2312" w:hAnsi="黑体" w:cs="Times New Roman"/>
          <w:b/>
          <w:bCs/>
          <w:sz w:val="44"/>
          <w:szCs w:val="44"/>
        </w:rPr>
      </w:pPr>
    </w:p>
    <w:p w14:paraId="09E9CD32" w14:textId="77777777" w:rsidR="00A5287C" w:rsidRDefault="003B4053">
      <w:pPr>
        <w:widowControl/>
        <w:adjustRightInd w:val="0"/>
        <w:snapToGrid w:val="0"/>
        <w:spacing w:line="600" w:lineRule="exact"/>
        <w:rPr>
          <w:rFonts w:ascii="仿宋_GB2312" w:eastAsia="仿宋_GB2312" w:hAnsi="宋体"/>
          <w:color w:val="000000"/>
          <w:sz w:val="32"/>
          <w:szCs w:val="32"/>
        </w:rPr>
      </w:pPr>
      <w:r>
        <w:rPr>
          <w:rFonts w:ascii="仿宋_GB2312" w:eastAsia="仿宋_GB2312" w:hAnsi="宋体" w:cs="仿宋_GB2312" w:hint="eastAsia"/>
          <w:color w:val="000000"/>
          <w:sz w:val="32"/>
          <w:szCs w:val="32"/>
        </w:rPr>
        <w:t>本单位郑重承诺：</w:t>
      </w:r>
    </w:p>
    <w:p w14:paraId="6971B235" w14:textId="77777777" w:rsidR="00A5287C" w:rsidRDefault="003B4053">
      <w:pPr>
        <w:widowControl/>
        <w:adjustRightInd w:val="0"/>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一、本单位递交的申请材料中所填写的内容真实完整、准确无误。</w:t>
      </w:r>
    </w:p>
    <w:p w14:paraId="49CE7A30" w14:textId="77777777" w:rsidR="00A5287C" w:rsidRDefault="003B4053">
      <w:pPr>
        <w:widowControl/>
        <w:adjustRightInd w:val="0"/>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二、本单位递交的证照、合同、发票和其他证明材料的事实存在，真实、可靠。</w:t>
      </w:r>
    </w:p>
    <w:p w14:paraId="1132629A" w14:textId="77777777" w:rsidR="00A5287C" w:rsidRDefault="003B4053">
      <w:pPr>
        <w:widowControl/>
        <w:adjustRightInd w:val="0"/>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若发生与上述承诺相违背的事实，由本单位承担由此引起的一切责任。</w:t>
      </w:r>
    </w:p>
    <w:p w14:paraId="54FD5548" w14:textId="77777777" w:rsidR="00A5287C" w:rsidRDefault="00A5287C">
      <w:pPr>
        <w:widowControl/>
        <w:adjustRightInd w:val="0"/>
        <w:snapToGrid w:val="0"/>
        <w:spacing w:line="540" w:lineRule="exact"/>
        <w:ind w:left="-1" w:firstLine="1"/>
        <w:jc w:val="left"/>
        <w:rPr>
          <w:rFonts w:ascii="仿宋_GB2312" w:eastAsia="仿宋_GB2312" w:hAnsi="宋体"/>
          <w:color w:val="000000"/>
          <w:sz w:val="32"/>
          <w:szCs w:val="32"/>
        </w:rPr>
      </w:pPr>
    </w:p>
    <w:p w14:paraId="15BD92DC" w14:textId="77777777" w:rsidR="00A5287C" w:rsidRDefault="00A5287C">
      <w:pPr>
        <w:widowControl/>
        <w:adjustRightInd w:val="0"/>
        <w:snapToGrid w:val="0"/>
        <w:spacing w:line="540" w:lineRule="exact"/>
        <w:ind w:left="-1" w:firstLine="1"/>
        <w:jc w:val="left"/>
        <w:rPr>
          <w:rFonts w:ascii="仿宋_GB2312" w:eastAsia="仿宋_GB2312" w:hAnsi="宋体"/>
          <w:color w:val="000000"/>
          <w:sz w:val="32"/>
          <w:szCs w:val="32"/>
        </w:rPr>
      </w:pPr>
    </w:p>
    <w:p w14:paraId="24B7C463" w14:textId="77777777" w:rsidR="00A5287C" w:rsidRDefault="003B4053">
      <w:pPr>
        <w:widowControl/>
        <w:adjustRightInd w:val="0"/>
        <w:snapToGrid w:val="0"/>
        <w:spacing w:line="540" w:lineRule="exact"/>
        <w:ind w:left="-1" w:firstLine="1"/>
        <w:jc w:val="left"/>
        <w:rPr>
          <w:rFonts w:ascii="仿宋_GB2312" w:eastAsia="仿宋_GB2312" w:hAnsi="宋体" w:cs="仿宋_GB2312"/>
          <w:color w:val="000000"/>
          <w:sz w:val="32"/>
          <w:szCs w:val="32"/>
        </w:rPr>
      </w:pPr>
      <w:r>
        <w:rPr>
          <w:rFonts w:ascii="仿宋_GB2312" w:eastAsia="仿宋_GB2312" w:hAnsi="宋体" w:cs="仿宋_GB2312"/>
          <w:color w:val="000000"/>
          <w:sz w:val="32"/>
          <w:szCs w:val="32"/>
        </w:rPr>
        <w:t xml:space="preserve">                           </w:t>
      </w:r>
    </w:p>
    <w:p w14:paraId="38F5C1DD" w14:textId="77777777" w:rsidR="00A5287C" w:rsidRDefault="00A5287C">
      <w:pPr>
        <w:widowControl/>
        <w:adjustRightInd w:val="0"/>
        <w:snapToGrid w:val="0"/>
        <w:spacing w:line="600" w:lineRule="exact"/>
        <w:ind w:left="-1" w:firstLine="1"/>
        <w:jc w:val="left"/>
        <w:rPr>
          <w:rFonts w:ascii="仿宋_GB2312" w:eastAsia="仿宋_GB2312" w:hAnsi="宋体" w:cs="仿宋_GB2312"/>
          <w:color w:val="000000"/>
          <w:sz w:val="32"/>
          <w:szCs w:val="32"/>
        </w:rPr>
      </w:pPr>
    </w:p>
    <w:p w14:paraId="471B0218" w14:textId="77777777" w:rsidR="00A5287C" w:rsidRDefault="003B4053">
      <w:pPr>
        <w:widowControl/>
        <w:adjustRightInd w:val="0"/>
        <w:snapToGrid w:val="0"/>
        <w:spacing w:line="600" w:lineRule="exact"/>
        <w:ind w:right="640" w:firstLine="1"/>
        <w:rPr>
          <w:rFonts w:ascii="仿宋_GB2312" w:eastAsia="仿宋_GB2312" w:hAnsi="宋体"/>
          <w:color w:val="000000"/>
          <w:sz w:val="32"/>
          <w:szCs w:val="32"/>
        </w:rPr>
      </w:pP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申报单位（盖章）：</w:t>
      </w:r>
    </w:p>
    <w:p w14:paraId="722C1F25" w14:textId="77777777" w:rsidR="00A5287C" w:rsidRDefault="003B4053">
      <w:pPr>
        <w:widowControl/>
        <w:adjustRightInd w:val="0"/>
        <w:snapToGrid w:val="0"/>
        <w:spacing w:line="600" w:lineRule="exact"/>
        <w:ind w:right="640" w:firstLineChars="1050" w:firstLine="3360"/>
        <w:rPr>
          <w:rFonts w:ascii="仿宋_GB2312" w:eastAsia="仿宋_GB2312" w:hAnsi="宋体"/>
          <w:color w:val="000000"/>
          <w:sz w:val="32"/>
          <w:szCs w:val="32"/>
        </w:rPr>
      </w:pPr>
      <w:r>
        <w:rPr>
          <w:rFonts w:ascii="仿宋_GB2312" w:eastAsia="仿宋_GB2312" w:hAnsi="宋体" w:cs="仿宋_GB2312" w:hint="eastAsia"/>
          <w:color w:val="000000"/>
          <w:sz w:val="32"/>
          <w:szCs w:val="32"/>
        </w:rPr>
        <w:t>法定代表人（签字或签章）：</w:t>
      </w:r>
    </w:p>
    <w:p w14:paraId="21B3B2C6" w14:textId="77777777" w:rsidR="00A5287C" w:rsidRDefault="003B4053">
      <w:pPr>
        <w:widowControl/>
        <w:adjustRightInd w:val="0"/>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 xml:space="preserve">  </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年</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月</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日</w:t>
      </w:r>
    </w:p>
    <w:p w14:paraId="05DE11CD" w14:textId="77777777" w:rsidR="00A5287C" w:rsidRDefault="00A5287C"/>
    <w:p w14:paraId="335D9DF8" w14:textId="77777777" w:rsidR="00A5287C" w:rsidRDefault="00A5287C">
      <w:pPr>
        <w:snapToGrid w:val="0"/>
        <w:spacing w:line="600" w:lineRule="exact"/>
        <w:jc w:val="left"/>
        <w:rPr>
          <w:rFonts w:ascii="黑体" w:eastAsia="黑体" w:cs="黑体"/>
          <w:sz w:val="32"/>
          <w:szCs w:val="32"/>
        </w:rPr>
      </w:pPr>
    </w:p>
    <w:p w14:paraId="29820B49" w14:textId="77777777" w:rsidR="00A5287C" w:rsidRDefault="00A5287C">
      <w:pPr>
        <w:snapToGrid w:val="0"/>
        <w:spacing w:line="600" w:lineRule="exact"/>
        <w:jc w:val="left"/>
        <w:rPr>
          <w:rFonts w:ascii="黑体" w:eastAsia="黑体" w:cs="黑体"/>
          <w:sz w:val="32"/>
          <w:szCs w:val="32"/>
        </w:rPr>
      </w:pPr>
    </w:p>
    <w:p w14:paraId="7CF7C156" w14:textId="77777777" w:rsidR="00A5287C" w:rsidRDefault="00A5287C">
      <w:pPr>
        <w:snapToGrid w:val="0"/>
        <w:spacing w:line="600" w:lineRule="exact"/>
        <w:jc w:val="left"/>
        <w:rPr>
          <w:rFonts w:ascii="黑体" w:eastAsia="黑体" w:cs="黑体"/>
          <w:sz w:val="32"/>
          <w:szCs w:val="32"/>
        </w:rPr>
      </w:pPr>
    </w:p>
    <w:p w14:paraId="47C10DEE" w14:textId="77777777" w:rsidR="00A5287C" w:rsidRDefault="003B4053">
      <w:pPr>
        <w:widowControl/>
        <w:jc w:val="left"/>
        <w:rPr>
          <w:rFonts w:ascii="黑体" w:eastAsia="黑体" w:cs="黑体"/>
          <w:sz w:val="32"/>
          <w:szCs w:val="32"/>
        </w:rPr>
      </w:pPr>
      <w:r>
        <w:rPr>
          <w:rFonts w:ascii="黑体" w:eastAsia="黑体" w:cs="黑体"/>
          <w:sz w:val="32"/>
          <w:szCs w:val="32"/>
        </w:rPr>
        <w:br w:type="page"/>
      </w:r>
    </w:p>
    <w:p w14:paraId="54404FE2" w14:textId="77777777" w:rsidR="00A5287C" w:rsidRDefault="003B4053">
      <w:pPr>
        <w:snapToGrid w:val="0"/>
        <w:spacing w:line="600" w:lineRule="exact"/>
        <w:jc w:val="left"/>
        <w:rPr>
          <w:rFonts w:ascii="黑体" w:eastAsia="黑体"/>
          <w:sz w:val="32"/>
          <w:szCs w:val="32"/>
        </w:rPr>
      </w:pPr>
      <w:r>
        <w:rPr>
          <w:rFonts w:ascii="黑体" w:eastAsia="黑体" w:cs="黑体" w:hint="eastAsia"/>
          <w:sz w:val="32"/>
          <w:szCs w:val="32"/>
        </w:rPr>
        <w:lastRenderedPageBreak/>
        <w:t>一、平台年度工作绩效情况</w:t>
      </w:r>
    </w:p>
    <w:tbl>
      <w:tblPr>
        <w:tblW w:w="91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80"/>
        <w:gridCol w:w="709"/>
        <w:gridCol w:w="993"/>
        <w:gridCol w:w="850"/>
        <w:gridCol w:w="851"/>
        <w:gridCol w:w="1418"/>
        <w:gridCol w:w="2614"/>
      </w:tblGrid>
      <w:tr w:rsidR="00A5287C" w14:paraId="7B301C36" w14:textId="77777777">
        <w:trPr>
          <w:trHeight w:val="397"/>
          <w:jc w:val="center"/>
        </w:trPr>
        <w:tc>
          <w:tcPr>
            <w:tcW w:w="9115" w:type="dxa"/>
            <w:gridSpan w:val="7"/>
            <w:shd w:val="clear" w:color="auto" w:fill="D9D9D9"/>
            <w:vAlign w:val="center"/>
          </w:tcPr>
          <w:p w14:paraId="42456492" w14:textId="77777777" w:rsidR="00A5287C" w:rsidRDefault="003B4053">
            <w:pPr>
              <w:adjustRightInd w:val="0"/>
              <w:snapToGrid w:val="0"/>
              <w:spacing w:before="100" w:beforeAutospacing="1" w:after="100" w:afterAutospacing="1"/>
              <w:jc w:val="left"/>
              <w:rPr>
                <w:rFonts w:ascii="宋体" w:hAnsi="宋体"/>
                <w:b/>
                <w:sz w:val="24"/>
              </w:rPr>
            </w:pPr>
            <w:r>
              <w:rPr>
                <w:rFonts w:ascii="宋体" w:hAnsi="宋体" w:hint="eastAsia"/>
                <w:b/>
                <w:sz w:val="24"/>
              </w:rPr>
              <w:t>一、平台及平台运营主体基本信息</w:t>
            </w:r>
          </w:p>
        </w:tc>
      </w:tr>
      <w:tr w:rsidR="00A5287C" w14:paraId="3715E68B" w14:textId="77777777">
        <w:trPr>
          <w:trHeight w:val="397"/>
          <w:jc w:val="center"/>
        </w:trPr>
        <w:tc>
          <w:tcPr>
            <w:tcW w:w="2389" w:type="dxa"/>
            <w:gridSpan w:val="2"/>
            <w:shd w:val="clear" w:color="auto" w:fill="auto"/>
            <w:vAlign w:val="center"/>
          </w:tcPr>
          <w:p w14:paraId="7FB74863" w14:textId="77777777" w:rsidR="00A5287C" w:rsidRDefault="003B4053">
            <w:pPr>
              <w:adjustRightInd w:val="0"/>
              <w:snapToGrid w:val="0"/>
              <w:spacing w:before="100" w:beforeAutospacing="1" w:after="100" w:afterAutospacing="1" w:line="280" w:lineRule="exact"/>
              <w:jc w:val="center"/>
              <w:rPr>
                <w:rFonts w:ascii="宋体" w:hAnsi="宋体"/>
                <w:sz w:val="24"/>
                <w:szCs w:val="24"/>
              </w:rPr>
            </w:pPr>
            <w:r>
              <w:rPr>
                <w:rFonts w:ascii="宋体" w:hAnsi="宋体" w:hint="eastAsia"/>
                <w:sz w:val="24"/>
                <w:szCs w:val="24"/>
              </w:rPr>
              <w:t>平台名称</w:t>
            </w:r>
          </w:p>
        </w:tc>
        <w:tc>
          <w:tcPr>
            <w:tcW w:w="1843" w:type="dxa"/>
            <w:gridSpan w:val="2"/>
            <w:shd w:val="clear" w:color="auto" w:fill="auto"/>
            <w:vAlign w:val="center"/>
          </w:tcPr>
          <w:p w14:paraId="3560F913" w14:textId="77777777" w:rsidR="00A5287C" w:rsidRDefault="00A5287C">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14:paraId="64401229" w14:textId="77777777" w:rsidR="00A5287C" w:rsidRDefault="003B4053">
            <w:pPr>
              <w:adjustRightInd w:val="0"/>
              <w:snapToGrid w:val="0"/>
              <w:spacing w:before="100" w:beforeAutospacing="1" w:after="100" w:afterAutospacing="1" w:line="280" w:lineRule="exact"/>
              <w:jc w:val="center"/>
              <w:rPr>
                <w:rFonts w:ascii="宋体" w:hAnsi="宋体"/>
                <w:sz w:val="24"/>
                <w:szCs w:val="24"/>
              </w:rPr>
            </w:pPr>
            <w:r>
              <w:rPr>
                <w:rFonts w:ascii="宋体" w:hAnsi="宋体" w:hint="eastAsia"/>
                <w:sz w:val="24"/>
                <w:szCs w:val="24"/>
              </w:rPr>
              <w:t>平台类型</w:t>
            </w:r>
          </w:p>
        </w:tc>
        <w:tc>
          <w:tcPr>
            <w:tcW w:w="2614" w:type="dxa"/>
            <w:shd w:val="clear" w:color="auto" w:fill="auto"/>
            <w:vAlign w:val="center"/>
          </w:tcPr>
          <w:p w14:paraId="09059AF2" w14:textId="77777777" w:rsidR="00A5287C" w:rsidRDefault="00D253E3">
            <w:pPr>
              <w:adjustRightInd w:val="0"/>
              <w:snapToGrid w:val="0"/>
              <w:spacing w:before="100" w:beforeAutospacing="1" w:after="100" w:afterAutospacing="1" w:line="280" w:lineRule="exact"/>
              <w:jc w:val="center"/>
              <w:rPr>
                <w:rFonts w:ascii="宋体" w:hAnsi="宋体"/>
                <w:sz w:val="24"/>
              </w:rPr>
            </w:pPr>
            <w:r>
              <w:rPr>
                <w:rFonts w:ascii="宋体" w:hAnsi="宋体" w:hint="eastAsia"/>
                <w:sz w:val="24"/>
              </w:rPr>
              <w:t>检测认证服务类</w:t>
            </w:r>
          </w:p>
        </w:tc>
      </w:tr>
      <w:tr w:rsidR="00A5287C" w14:paraId="3ADA47E1" w14:textId="77777777">
        <w:trPr>
          <w:trHeight w:val="397"/>
          <w:jc w:val="center"/>
        </w:trPr>
        <w:tc>
          <w:tcPr>
            <w:tcW w:w="2389" w:type="dxa"/>
            <w:gridSpan w:val="2"/>
            <w:shd w:val="clear" w:color="auto" w:fill="auto"/>
            <w:vAlign w:val="center"/>
          </w:tcPr>
          <w:p w14:paraId="5E3A37EA" w14:textId="77777777" w:rsidR="00A5287C" w:rsidRDefault="003B4053">
            <w:pPr>
              <w:adjustRightInd w:val="0"/>
              <w:snapToGrid w:val="0"/>
              <w:spacing w:before="100" w:beforeAutospacing="1" w:after="100" w:afterAutospacing="1" w:line="280" w:lineRule="exact"/>
              <w:jc w:val="center"/>
              <w:rPr>
                <w:rFonts w:ascii="宋体" w:hAnsi="宋体"/>
                <w:sz w:val="24"/>
                <w:szCs w:val="24"/>
              </w:rPr>
            </w:pPr>
            <w:r>
              <w:rPr>
                <w:rFonts w:ascii="宋体" w:hAnsi="宋体" w:hint="eastAsia"/>
                <w:sz w:val="24"/>
                <w:szCs w:val="24"/>
              </w:rPr>
              <w:t>成立时间</w:t>
            </w:r>
          </w:p>
        </w:tc>
        <w:tc>
          <w:tcPr>
            <w:tcW w:w="1843" w:type="dxa"/>
            <w:gridSpan w:val="2"/>
            <w:shd w:val="clear" w:color="auto" w:fill="auto"/>
            <w:vAlign w:val="center"/>
          </w:tcPr>
          <w:p w14:paraId="7A7FE88A" w14:textId="77777777" w:rsidR="00A5287C" w:rsidRDefault="00A5287C">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14:paraId="180902DA" w14:textId="77777777" w:rsidR="00A5287C" w:rsidRDefault="003B4053">
            <w:pPr>
              <w:adjustRightInd w:val="0"/>
              <w:snapToGrid w:val="0"/>
              <w:spacing w:before="100" w:beforeAutospacing="1" w:after="100" w:afterAutospacing="1" w:line="280" w:lineRule="exact"/>
              <w:jc w:val="center"/>
              <w:rPr>
                <w:rFonts w:ascii="宋体" w:hAnsi="宋体"/>
                <w:sz w:val="24"/>
                <w:szCs w:val="24"/>
              </w:rPr>
            </w:pPr>
            <w:r>
              <w:rPr>
                <w:rFonts w:ascii="宋体" w:hAnsi="宋体" w:hint="eastAsia"/>
                <w:sz w:val="24"/>
                <w:szCs w:val="24"/>
              </w:rPr>
              <w:t>所属园区</w:t>
            </w:r>
          </w:p>
        </w:tc>
        <w:tc>
          <w:tcPr>
            <w:tcW w:w="2614" w:type="dxa"/>
            <w:shd w:val="clear" w:color="auto" w:fill="auto"/>
            <w:vAlign w:val="center"/>
          </w:tcPr>
          <w:p w14:paraId="2CBF1D78" w14:textId="77777777" w:rsidR="00A5287C" w:rsidRDefault="00A5287C">
            <w:pPr>
              <w:adjustRightInd w:val="0"/>
              <w:snapToGrid w:val="0"/>
              <w:spacing w:before="100" w:beforeAutospacing="1" w:after="100" w:afterAutospacing="1" w:line="280" w:lineRule="exact"/>
              <w:jc w:val="center"/>
              <w:rPr>
                <w:rFonts w:ascii="宋体" w:hAnsi="宋体"/>
                <w:sz w:val="24"/>
              </w:rPr>
            </w:pPr>
          </w:p>
        </w:tc>
      </w:tr>
      <w:tr w:rsidR="00A5287C" w14:paraId="75143AED" w14:textId="77777777">
        <w:trPr>
          <w:trHeight w:val="397"/>
          <w:jc w:val="center"/>
        </w:trPr>
        <w:tc>
          <w:tcPr>
            <w:tcW w:w="2389" w:type="dxa"/>
            <w:gridSpan w:val="2"/>
            <w:shd w:val="clear" w:color="auto" w:fill="auto"/>
            <w:vAlign w:val="center"/>
          </w:tcPr>
          <w:p w14:paraId="630460EC" w14:textId="77777777" w:rsidR="00A5287C" w:rsidRDefault="003B4053">
            <w:pPr>
              <w:adjustRightInd w:val="0"/>
              <w:snapToGrid w:val="0"/>
              <w:spacing w:before="100" w:beforeAutospacing="1" w:after="100" w:afterAutospacing="1" w:line="280" w:lineRule="exact"/>
              <w:jc w:val="center"/>
              <w:rPr>
                <w:rFonts w:ascii="宋体" w:hAnsi="宋体"/>
                <w:sz w:val="24"/>
                <w:szCs w:val="24"/>
              </w:rPr>
            </w:pPr>
            <w:r>
              <w:rPr>
                <w:rFonts w:ascii="宋体" w:hAnsi="宋体" w:hint="eastAsia"/>
                <w:sz w:val="24"/>
                <w:szCs w:val="24"/>
              </w:rPr>
              <w:t>认定中关村科技服务平台时间</w:t>
            </w:r>
          </w:p>
        </w:tc>
        <w:tc>
          <w:tcPr>
            <w:tcW w:w="1843" w:type="dxa"/>
            <w:gridSpan w:val="2"/>
            <w:shd w:val="clear" w:color="auto" w:fill="auto"/>
            <w:vAlign w:val="center"/>
          </w:tcPr>
          <w:p w14:paraId="3A0723F0" w14:textId="77777777" w:rsidR="00A5287C" w:rsidRDefault="00A5287C">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14:paraId="3EFA7EBC" w14:textId="77777777" w:rsidR="00A5287C" w:rsidRDefault="003B4053">
            <w:pPr>
              <w:adjustRightInd w:val="0"/>
              <w:snapToGrid w:val="0"/>
              <w:spacing w:before="100" w:beforeAutospacing="1" w:after="100" w:afterAutospacing="1" w:line="280" w:lineRule="exact"/>
              <w:jc w:val="center"/>
              <w:rPr>
                <w:rFonts w:ascii="宋体" w:hAnsi="宋体"/>
                <w:sz w:val="24"/>
                <w:szCs w:val="24"/>
              </w:rPr>
            </w:pPr>
            <w:r>
              <w:rPr>
                <w:rFonts w:ascii="宋体" w:hAnsi="宋体" w:hint="eastAsia"/>
                <w:sz w:val="24"/>
                <w:szCs w:val="24"/>
              </w:rPr>
              <w:t>工作联系人及联系方式</w:t>
            </w:r>
          </w:p>
        </w:tc>
        <w:tc>
          <w:tcPr>
            <w:tcW w:w="2614" w:type="dxa"/>
            <w:shd w:val="clear" w:color="auto" w:fill="auto"/>
            <w:vAlign w:val="center"/>
          </w:tcPr>
          <w:p w14:paraId="2ADCD641" w14:textId="77777777" w:rsidR="00A5287C" w:rsidRDefault="00A5287C">
            <w:pPr>
              <w:adjustRightInd w:val="0"/>
              <w:snapToGrid w:val="0"/>
              <w:spacing w:before="100" w:beforeAutospacing="1" w:after="100" w:afterAutospacing="1" w:line="280" w:lineRule="exact"/>
              <w:jc w:val="center"/>
              <w:rPr>
                <w:rFonts w:ascii="宋体" w:hAnsi="宋体"/>
                <w:sz w:val="24"/>
              </w:rPr>
            </w:pPr>
          </w:p>
        </w:tc>
      </w:tr>
      <w:tr w:rsidR="00A5287C" w14:paraId="1B5FBC85" w14:textId="77777777">
        <w:trPr>
          <w:trHeight w:val="397"/>
          <w:jc w:val="center"/>
        </w:trPr>
        <w:tc>
          <w:tcPr>
            <w:tcW w:w="2389" w:type="dxa"/>
            <w:gridSpan w:val="2"/>
            <w:shd w:val="clear" w:color="auto" w:fill="auto"/>
            <w:vAlign w:val="center"/>
          </w:tcPr>
          <w:p w14:paraId="24258299" w14:textId="77777777" w:rsidR="00A5287C" w:rsidRDefault="003B4053">
            <w:pPr>
              <w:pStyle w:val="a4"/>
              <w:spacing w:before="0" w:after="0" w:line="280" w:lineRule="exact"/>
              <w:jc w:val="center"/>
              <w:rPr>
                <w:rFonts w:ascii="宋体" w:eastAsia="宋体" w:hAnsi="宋体"/>
                <w:sz w:val="24"/>
                <w:szCs w:val="24"/>
              </w:rPr>
            </w:pPr>
            <w:r>
              <w:rPr>
                <w:rFonts w:ascii="宋体" w:eastAsia="宋体" w:hAnsi="宋体" w:hint="eastAsia"/>
                <w:sz w:val="24"/>
                <w:szCs w:val="24"/>
              </w:rPr>
              <w:t>开户银行</w:t>
            </w:r>
          </w:p>
        </w:tc>
        <w:tc>
          <w:tcPr>
            <w:tcW w:w="1843" w:type="dxa"/>
            <w:gridSpan w:val="2"/>
            <w:shd w:val="clear" w:color="auto" w:fill="auto"/>
            <w:vAlign w:val="center"/>
          </w:tcPr>
          <w:p w14:paraId="4E0FDBA8" w14:textId="77777777" w:rsidR="00A5287C" w:rsidRDefault="00A5287C">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14:paraId="516A9F16" w14:textId="77777777" w:rsidR="00A5287C" w:rsidRDefault="003B4053">
            <w:pPr>
              <w:pStyle w:val="a4"/>
              <w:spacing w:before="0" w:after="0" w:line="280" w:lineRule="exact"/>
              <w:jc w:val="center"/>
              <w:rPr>
                <w:rFonts w:ascii="宋体" w:eastAsia="宋体" w:hAnsi="宋体"/>
                <w:sz w:val="24"/>
                <w:szCs w:val="24"/>
              </w:rPr>
            </w:pPr>
            <w:proofErr w:type="gramStart"/>
            <w:r>
              <w:rPr>
                <w:rFonts w:ascii="宋体" w:eastAsia="宋体" w:hAnsi="宋体" w:hint="eastAsia"/>
                <w:sz w:val="24"/>
                <w:szCs w:val="24"/>
              </w:rPr>
              <w:t>账</w:t>
            </w:r>
            <w:proofErr w:type="gramEnd"/>
            <w:r>
              <w:rPr>
                <w:rFonts w:ascii="宋体" w:eastAsia="宋体" w:hAnsi="宋体" w:hint="eastAsia"/>
                <w:sz w:val="24"/>
                <w:szCs w:val="24"/>
              </w:rPr>
              <w:t xml:space="preserve">  号</w:t>
            </w:r>
          </w:p>
        </w:tc>
        <w:tc>
          <w:tcPr>
            <w:tcW w:w="2614" w:type="dxa"/>
            <w:shd w:val="clear" w:color="auto" w:fill="auto"/>
            <w:vAlign w:val="center"/>
          </w:tcPr>
          <w:p w14:paraId="0265EDC8" w14:textId="77777777" w:rsidR="00A5287C" w:rsidRDefault="00A5287C">
            <w:pPr>
              <w:pStyle w:val="a4"/>
              <w:spacing w:before="0" w:after="0" w:line="280" w:lineRule="exact"/>
              <w:jc w:val="center"/>
              <w:rPr>
                <w:rFonts w:ascii="宋体" w:eastAsia="宋体" w:hAnsi="宋体"/>
                <w:sz w:val="24"/>
                <w:szCs w:val="24"/>
              </w:rPr>
            </w:pPr>
          </w:p>
        </w:tc>
      </w:tr>
      <w:tr w:rsidR="00A5287C" w14:paraId="5392DD16" w14:textId="77777777">
        <w:trPr>
          <w:trHeight w:val="397"/>
          <w:jc w:val="center"/>
        </w:trPr>
        <w:tc>
          <w:tcPr>
            <w:tcW w:w="2389" w:type="dxa"/>
            <w:gridSpan w:val="2"/>
            <w:shd w:val="clear" w:color="auto" w:fill="auto"/>
            <w:vAlign w:val="center"/>
          </w:tcPr>
          <w:p w14:paraId="42CFE9E6" w14:textId="77777777" w:rsidR="00A5287C" w:rsidRDefault="003B4053">
            <w:pPr>
              <w:pStyle w:val="a4"/>
              <w:spacing w:before="0" w:after="0" w:line="280" w:lineRule="exact"/>
              <w:jc w:val="center"/>
              <w:rPr>
                <w:rFonts w:ascii="宋体" w:eastAsia="宋体" w:hAnsi="宋体"/>
                <w:sz w:val="24"/>
                <w:szCs w:val="24"/>
              </w:rPr>
            </w:pPr>
            <w:r>
              <w:rPr>
                <w:rFonts w:ascii="宋体" w:eastAsia="宋体" w:hAnsi="宋体" w:hint="eastAsia"/>
                <w:sz w:val="24"/>
                <w:szCs w:val="24"/>
              </w:rPr>
              <w:t>年度总收入（万元）</w:t>
            </w:r>
          </w:p>
        </w:tc>
        <w:tc>
          <w:tcPr>
            <w:tcW w:w="1843" w:type="dxa"/>
            <w:gridSpan w:val="2"/>
            <w:shd w:val="clear" w:color="auto" w:fill="auto"/>
            <w:vAlign w:val="center"/>
          </w:tcPr>
          <w:p w14:paraId="3D4CF425" w14:textId="77777777" w:rsidR="00A5287C" w:rsidRDefault="00A5287C">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14:paraId="4C3F163E" w14:textId="77777777" w:rsidR="00A5287C" w:rsidRDefault="003B4053">
            <w:pPr>
              <w:pStyle w:val="a4"/>
              <w:keepNext/>
              <w:spacing w:before="0" w:after="0" w:line="280" w:lineRule="exact"/>
              <w:jc w:val="center"/>
              <w:rPr>
                <w:rFonts w:ascii="宋体" w:eastAsia="宋体" w:hAnsi="宋体"/>
                <w:sz w:val="24"/>
                <w:szCs w:val="24"/>
              </w:rPr>
            </w:pPr>
            <w:r>
              <w:rPr>
                <w:rFonts w:ascii="宋体" w:eastAsia="宋体" w:hAnsi="宋体" w:hint="eastAsia"/>
                <w:sz w:val="24"/>
                <w:szCs w:val="24"/>
              </w:rPr>
              <w:t>年度利润总额</w:t>
            </w:r>
          </w:p>
          <w:p w14:paraId="2B452A75" w14:textId="77777777" w:rsidR="00A5287C" w:rsidRDefault="003B4053">
            <w:pPr>
              <w:pStyle w:val="a4"/>
              <w:keepNext/>
              <w:spacing w:before="0" w:after="0" w:line="280" w:lineRule="exact"/>
              <w:jc w:val="center"/>
              <w:rPr>
                <w:rFonts w:ascii="宋体" w:eastAsia="宋体" w:hAnsi="宋体"/>
                <w:sz w:val="24"/>
                <w:szCs w:val="24"/>
              </w:rPr>
            </w:pPr>
            <w:r>
              <w:rPr>
                <w:rFonts w:ascii="宋体" w:eastAsia="宋体" w:hAnsi="宋体" w:hint="eastAsia"/>
                <w:sz w:val="24"/>
                <w:szCs w:val="24"/>
              </w:rPr>
              <w:t>（万元）</w:t>
            </w:r>
          </w:p>
        </w:tc>
        <w:tc>
          <w:tcPr>
            <w:tcW w:w="2614" w:type="dxa"/>
            <w:shd w:val="clear" w:color="auto" w:fill="auto"/>
            <w:vAlign w:val="center"/>
          </w:tcPr>
          <w:p w14:paraId="177A8D7E" w14:textId="77777777" w:rsidR="00A5287C" w:rsidRDefault="00A5287C">
            <w:pPr>
              <w:pStyle w:val="a4"/>
              <w:spacing w:before="0" w:after="0" w:line="280" w:lineRule="exact"/>
              <w:jc w:val="center"/>
              <w:rPr>
                <w:rFonts w:ascii="宋体" w:eastAsia="宋体" w:hAnsi="宋体"/>
                <w:sz w:val="24"/>
              </w:rPr>
            </w:pPr>
          </w:p>
        </w:tc>
      </w:tr>
      <w:tr w:rsidR="00A5287C" w14:paraId="70C09781" w14:textId="77777777">
        <w:trPr>
          <w:trHeight w:val="397"/>
          <w:jc w:val="center"/>
        </w:trPr>
        <w:tc>
          <w:tcPr>
            <w:tcW w:w="2389" w:type="dxa"/>
            <w:gridSpan w:val="2"/>
            <w:shd w:val="clear" w:color="auto" w:fill="auto"/>
            <w:vAlign w:val="center"/>
          </w:tcPr>
          <w:p w14:paraId="44386551" w14:textId="77777777" w:rsidR="00A5287C" w:rsidRDefault="003B4053">
            <w:pPr>
              <w:pStyle w:val="a4"/>
              <w:spacing w:before="0" w:after="0" w:line="280" w:lineRule="exact"/>
              <w:jc w:val="center"/>
              <w:rPr>
                <w:rFonts w:ascii="宋体" w:eastAsia="宋体" w:hAnsi="宋体"/>
                <w:sz w:val="24"/>
                <w:szCs w:val="24"/>
              </w:rPr>
            </w:pPr>
            <w:r>
              <w:rPr>
                <w:rFonts w:ascii="宋体" w:eastAsia="宋体" w:hAnsi="宋体" w:hint="eastAsia"/>
                <w:sz w:val="24"/>
                <w:szCs w:val="24"/>
              </w:rPr>
              <w:t>平台专职</w:t>
            </w:r>
          </w:p>
          <w:p w14:paraId="4293A37A" w14:textId="77777777" w:rsidR="00A5287C" w:rsidRDefault="003B4053">
            <w:pPr>
              <w:pStyle w:val="a4"/>
              <w:spacing w:before="0" w:after="0" w:line="280" w:lineRule="exact"/>
              <w:jc w:val="center"/>
              <w:rPr>
                <w:rFonts w:ascii="宋体" w:eastAsia="宋体" w:hAnsi="宋体"/>
                <w:sz w:val="24"/>
                <w:szCs w:val="24"/>
              </w:rPr>
            </w:pPr>
            <w:r>
              <w:rPr>
                <w:rFonts w:ascii="宋体" w:eastAsia="宋体" w:hAnsi="宋体" w:hint="eastAsia"/>
                <w:sz w:val="24"/>
                <w:szCs w:val="24"/>
              </w:rPr>
              <w:t>工作人员数量</w:t>
            </w:r>
          </w:p>
        </w:tc>
        <w:tc>
          <w:tcPr>
            <w:tcW w:w="1843" w:type="dxa"/>
            <w:gridSpan w:val="2"/>
            <w:shd w:val="clear" w:color="auto" w:fill="auto"/>
            <w:vAlign w:val="center"/>
          </w:tcPr>
          <w:p w14:paraId="34F34B00" w14:textId="77777777" w:rsidR="00A5287C" w:rsidRDefault="00A5287C">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14:paraId="74910402" w14:textId="77777777" w:rsidR="00A5287C" w:rsidRDefault="003B4053">
            <w:pPr>
              <w:pStyle w:val="a4"/>
              <w:spacing w:before="0" w:after="0" w:line="280" w:lineRule="exact"/>
              <w:jc w:val="center"/>
              <w:rPr>
                <w:rFonts w:ascii="宋体" w:eastAsia="宋体" w:hAnsi="宋体"/>
                <w:color w:val="000000"/>
                <w:sz w:val="24"/>
                <w:szCs w:val="24"/>
              </w:rPr>
            </w:pPr>
            <w:r>
              <w:rPr>
                <w:rFonts w:ascii="宋体" w:eastAsia="宋体" w:hAnsi="宋体" w:hint="eastAsia"/>
                <w:color w:val="000000"/>
                <w:sz w:val="24"/>
                <w:szCs w:val="24"/>
              </w:rPr>
              <w:t>为中关村服务的</w:t>
            </w:r>
          </w:p>
          <w:p w14:paraId="7A53A5BA" w14:textId="77777777" w:rsidR="00A5287C" w:rsidRDefault="003B4053">
            <w:pPr>
              <w:pStyle w:val="a4"/>
              <w:spacing w:before="0" w:after="0" w:line="280" w:lineRule="exact"/>
              <w:jc w:val="center"/>
              <w:rPr>
                <w:rFonts w:ascii="宋体" w:eastAsia="宋体" w:hAnsi="宋体"/>
                <w:sz w:val="24"/>
                <w:szCs w:val="24"/>
              </w:rPr>
            </w:pPr>
            <w:r>
              <w:rPr>
                <w:rFonts w:ascii="宋体" w:eastAsia="宋体" w:hAnsi="宋体" w:hint="eastAsia"/>
                <w:color w:val="000000"/>
                <w:sz w:val="24"/>
                <w:szCs w:val="24"/>
              </w:rPr>
              <w:t>专职工作人员情况</w:t>
            </w:r>
          </w:p>
        </w:tc>
        <w:tc>
          <w:tcPr>
            <w:tcW w:w="2614" w:type="dxa"/>
            <w:shd w:val="clear" w:color="auto" w:fill="auto"/>
            <w:vAlign w:val="center"/>
          </w:tcPr>
          <w:p w14:paraId="7609CB13" w14:textId="77777777" w:rsidR="00A5287C" w:rsidRDefault="00A5287C">
            <w:pPr>
              <w:pStyle w:val="a4"/>
              <w:spacing w:before="0" w:after="0" w:line="280" w:lineRule="exact"/>
              <w:jc w:val="center"/>
              <w:rPr>
                <w:rFonts w:ascii="宋体" w:eastAsia="宋体" w:hAnsi="宋体"/>
                <w:sz w:val="24"/>
              </w:rPr>
            </w:pPr>
          </w:p>
        </w:tc>
      </w:tr>
      <w:tr w:rsidR="00A5287C" w14:paraId="76ED1443" w14:textId="77777777">
        <w:trPr>
          <w:trHeight w:val="397"/>
          <w:jc w:val="center"/>
        </w:trPr>
        <w:tc>
          <w:tcPr>
            <w:tcW w:w="2389" w:type="dxa"/>
            <w:gridSpan w:val="2"/>
            <w:shd w:val="clear" w:color="auto" w:fill="auto"/>
            <w:vAlign w:val="center"/>
          </w:tcPr>
          <w:p w14:paraId="27811697" w14:textId="77777777" w:rsidR="00A5287C" w:rsidRDefault="003B4053">
            <w:pPr>
              <w:adjustRightInd w:val="0"/>
              <w:snapToGrid w:val="0"/>
              <w:spacing w:before="100" w:beforeAutospacing="1" w:after="100" w:afterAutospacing="1" w:line="280" w:lineRule="exact"/>
              <w:jc w:val="center"/>
              <w:rPr>
                <w:rFonts w:ascii="宋体" w:hAnsi="宋体"/>
                <w:sz w:val="24"/>
              </w:rPr>
            </w:pPr>
            <w:r>
              <w:rPr>
                <w:rFonts w:ascii="宋体" w:hAnsi="宋体" w:hint="eastAsia"/>
                <w:sz w:val="24"/>
              </w:rPr>
              <w:t>办公地址</w:t>
            </w:r>
          </w:p>
        </w:tc>
        <w:tc>
          <w:tcPr>
            <w:tcW w:w="6726" w:type="dxa"/>
            <w:gridSpan w:val="5"/>
            <w:shd w:val="clear" w:color="auto" w:fill="auto"/>
            <w:vAlign w:val="center"/>
          </w:tcPr>
          <w:p w14:paraId="1E4C79E5" w14:textId="77777777" w:rsidR="00A5287C" w:rsidRDefault="00A5287C">
            <w:pPr>
              <w:adjustRightInd w:val="0"/>
              <w:snapToGrid w:val="0"/>
              <w:spacing w:before="100" w:beforeAutospacing="1" w:after="100" w:afterAutospacing="1" w:line="280" w:lineRule="exact"/>
              <w:jc w:val="center"/>
              <w:rPr>
                <w:rFonts w:ascii="宋体" w:hAnsi="宋体"/>
                <w:sz w:val="24"/>
              </w:rPr>
            </w:pPr>
          </w:p>
        </w:tc>
      </w:tr>
      <w:tr w:rsidR="00A5287C" w14:paraId="3371AA66" w14:textId="77777777">
        <w:trPr>
          <w:trHeight w:val="397"/>
          <w:jc w:val="center"/>
        </w:trPr>
        <w:tc>
          <w:tcPr>
            <w:tcW w:w="9115" w:type="dxa"/>
            <w:gridSpan w:val="7"/>
            <w:shd w:val="clear" w:color="auto" w:fill="D9D9D9"/>
            <w:vAlign w:val="center"/>
          </w:tcPr>
          <w:p w14:paraId="002F58E3" w14:textId="77777777" w:rsidR="00A5287C" w:rsidRDefault="003B4053">
            <w:pPr>
              <w:adjustRightInd w:val="0"/>
              <w:snapToGrid w:val="0"/>
              <w:spacing w:line="280" w:lineRule="exact"/>
              <w:jc w:val="left"/>
              <w:rPr>
                <w:rFonts w:ascii="宋体" w:hAnsi="宋体"/>
                <w:b/>
                <w:sz w:val="24"/>
              </w:rPr>
            </w:pPr>
            <w:r>
              <w:rPr>
                <w:rFonts w:ascii="宋体" w:hAnsi="宋体" w:hint="eastAsia"/>
                <w:b/>
                <w:sz w:val="24"/>
              </w:rPr>
              <w:t>二、平台年度提供服务情况（20</w:t>
            </w:r>
            <w:r w:rsidR="00D253E3">
              <w:rPr>
                <w:rFonts w:ascii="宋体" w:hAnsi="宋体"/>
                <w:b/>
                <w:sz w:val="24"/>
              </w:rPr>
              <w:t>20</w:t>
            </w:r>
            <w:r>
              <w:rPr>
                <w:rFonts w:ascii="宋体" w:hAnsi="宋体" w:hint="eastAsia"/>
                <w:b/>
                <w:sz w:val="24"/>
              </w:rPr>
              <w:t>年1月1日-12月31日）</w:t>
            </w:r>
          </w:p>
        </w:tc>
      </w:tr>
      <w:tr w:rsidR="00A5287C" w14:paraId="42711093" w14:textId="77777777">
        <w:trPr>
          <w:trHeight w:val="397"/>
          <w:jc w:val="center"/>
        </w:trPr>
        <w:tc>
          <w:tcPr>
            <w:tcW w:w="9115" w:type="dxa"/>
            <w:gridSpan w:val="7"/>
            <w:shd w:val="clear" w:color="auto" w:fill="auto"/>
            <w:vAlign w:val="center"/>
          </w:tcPr>
          <w:p w14:paraId="2AA2CBCC" w14:textId="77777777" w:rsidR="00A5287C" w:rsidRDefault="003B4053">
            <w:pPr>
              <w:adjustRightInd w:val="0"/>
              <w:snapToGrid w:val="0"/>
              <w:spacing w:before="100" w:beforeAutospacing="1" w:after="100" w:afterAutospacing="1" w:line="280" w:lineRule="exact"/>
              <w:jc w:val="left"/>
              <w:rPr>
                <w:rFonts w:ascii="宋体" w:hAnsi="宋体"/>
                <w:b/>
                <w:sz w:val="24"/>
              </w:rPr>
            </w:pPr>
            <w:r>
              <w:rPr>
                <w:rFonts w:ascii="宋体" w:hAnsi="宋体" w:hint="eastAsia"/>
                <w:b/>
                <w:sz w:val="24"/>
              </w:rPr>
              <w:t>1.检测认证服务类平台</w:t>
            </w:r>
          </w:p>
        </w:tc>
      </w:tr>
      <w:tr w:rsidR="00A5287C" w14:paraId="4D4BA2F9" w14:textId="77777777">
        <w:trPr>
          <w:trHeight w:val="397"/>
          <w:jc w:val="center"/>
        </w:trPr>
        <w:tc>
          <w:tcPr>
            <w:tcW w:w="3382" w:type="dxa"/>
            <w:gridSpan w:val="3"/>
            <w:shd w:val="clear" w:color="auto" w:fill="auto"/>
            <w:vAlign w:val="center"/>
          </w:tcPr>
          <w:p w14:paraId="0695AB7A" w14:textId="77777777" w:rsidR="00A5287C" w:rsidRDefault="003B4053">
            <w:pPr>
              <w:adjustRightInd w:val="0"/>
              <w:snapToGrid w:val="0"/>
              <w:spacing w:before="100" w:beforeAutospacing="1" w:after="100" w:afterAutospacing="1" w:line="320" w:lineRule="atLeast"/>
              <w:jc w:val="center"/>
              <w:rPr>
                <w:rFonts w:ascii="宋体" w:hAnsi="宋体"/>
                <w:b/>
                <w:sz w:val="24"/>
              </w:rPr>
            </w:pPr>
            <w:r>
              <w:rPr>
                <w:rFonts w:ascii="宋体" w:hAnsi="宋体" w:hint="eastAsia"/>
                <w:sz w:val="24"/>
              </w:rPr>
              <w:t>集聚专业服务机构数量</w:t>
            </w:r>
          </w:p>
        </w:tc>
        <w:tc>
          <w:tcPr>
            <w:tcW w:w="5733" w:type="dxa"/>
            <w:gridSpan w:val="4"/>
            <w:shd w:val="clear" w:color="auto" w:fill="auto"/>
            <w:vAlign w:val="center"/>
          </w:tcPr>
          <w:p w14:paraId="36E01327" w14:textId="77777777" w:rsidR="00A5287C" w:rsidRDefault="00A5287C">
            <w:pPr>
              <w:adjustRightInd w:val="0"/>
              <w:snapToGrid w:val="0"/>
              <w:spacing w:before="100" w:beforeAutospacing="1" w:after="100" w:afterAutospacing="1" w:line="320" w:lineRule="atLeast"/>
              <w:jc w:val="left"/>
              <w:rPr>
                <w:rFonts w:ascii="宋体" w:hAnsi="宋体"/>
                <w:b/>
                <w:sz w:val="24"/>
              </w:rPr>
            </w:pPr>
          </w:p>
        </w:tc>
      </w:tr>
      <w:tr w:rsidR="00A5287C" w14:paraId="0F32D66B" w14:textId="77777777">
        <w:trPr>
          <w:trHeight w:val="397"/>
          <w:jc w:val="center"/>
        </w:trPr>
        <w:tc>
          <w:tcPr>
            <w:tcW w:w="1680" w:type="dxa"/>
            <w:vMerge w:val="restart"/>
            <w:shd w:val="clear" w:color="auto" w:fill="auto"/>
            <w:vAlign w:val="center"/>
          </w:tcPr>
          <w:p w14:paraId="69B80232" w14:textId="77777777" w:rsidR="00A5287C" w:rsidRDefault="003B4053">
            <w:pPr>
              <w:adjustRightInd w:val="0"/>
              <w:snapToGrid w:val="0"/>
              <w:spacing w:before="100" w:beforeAutospacing="1" w:after="100" w:afterAutospacing="1" w:line="320" w:lineRule="atLeast"/>
              <w:jc w:val="center"/>
              <w:rPr>
                <w:rFonts w:ascii="宋体" w:hAnsi="宋体"/>
                <w:sz w:val="24"/>
              </w:rPr>
            </w:pPr>
            <w:r>
              <w:rPr>
                <w:rFonts w:ascii="宋体" w:hAnsi="宋体" w:hint="eastAsia"/>
                <w:sz w:val="24"/>
              </w:rPr>
              <w:t>总体服务情况</w:t>
            </w:r>
          </w:p>
        </w:tc>
        <w:tc>
          <w:tcPr>
            <w:tcW w:w="3403" w:type="dxa"/>
            <w:gridSpan w:val="4"/>
            <w:shd w:val="clear" w:color="auto" w:fill="auto"/>
            <w:vAlign w:val="center"/>
          </w:tcPr>
          <w:p w14:paraId="53392CE7" w14:textId="77777777" w:rsidR="00A5287C" w:rsidRDefault="003B4053">
            <w:pPr>
              <w:adjustRightInd w:val="0"/>
              <w:snapToGrid w:val="0"/>
              <w:spacing w:before="100" w:beforeAutospacing="1" w:after="100" w:afterAutospacing="1" w:line="320" w:lineRule="atLeast"/>
              <w:jc w:val="center"/>
              <w:rPr>
                <w:rFonts w:ascii="宋体" w:hAnsi="宋体"/>
                <w:sz w:val="24"/>
              </w:rPr>
            </w:pPr>
            <w:r>
              <w:rPr>
                <w:rFonts w:ascii="宋体" w:hAnsi="宋体" w:hint="eastAsia"/>
                <w:sz w:val="24"/>
              </w:rPr>
              <w:t>提供服务总数量</w:t>
            </w:r>
          </w:p>
        </w:tc>
        <w:tc>
          <w:tcPr>
            <w:tcW w:w="4032" w:type="dxa"/>
            <w:gridSpan w:val="2"/>
            <w:shd w:val="clear" w:color="auto" w:fill="auto"/>
            <w:vAlign w:val="center"/>
          </w:tcPr>
          <w:p w14:paraId="537C739B" w14:textId="77777777" w:rsidR="00A5287C" w:rsidRDefault="00D253E3">
            <w:pPr>
              <w:adjustRightInd w:val="0"/>
              <w:snapToGrid w:val="0"/>
              <w:spacing w:before="100" w:beforeAutospacing="1" w:after="100" w:afterAutospacing="1" w:line="320" w:lineRule="atLeast"/>
              <w:jc w:val="center"/>
              <w:rPr>
                <w:rFonts w:ascii="宋体" w:hAnsi="宋体"/>
                <w:sz w:val="24"/>
              </w:rPr>
            </w:pPr>
            <w:r w:rsidRPr="00D253E3">
              <w:rPr>
                <w:rFonts w:ascii="宋体" w:hAnsi="宋体"/>
                <w:sz w:val="24"/>
                <w:u w:val="single"/>
              </w:rPr>
              <w:t xml:space="preserve">   </w:t>
            </w:r>
            <w:r w:rsidR="003B4053">
              <w:rPr>
                <w:rFonts w:ascii="宋体" w:hAnsi="宋体" w:hint="eastAsia"/>
                <w:sz w:val="24"/>
              </w:rPr>
              <w:t>家次</w:t>
            </w:r>
          </w:p>
          <w:p w14:paraId="686BEB68" w14:textId="77777777" w:rsidR="00A5287C" w:rsidRDefault="003B4053">
            <w:pPr>
              <w:adjustRightInd w:val="0"/>
              <w:snapToGrid w:val="0"/>
              <w:spacing w:before="100" w:beforeAutospacing="1" w:after="100" w:afterAutospacing="1" w:line="320" w:lineRule="atLeast"/>
              <w:jc w:val="center"/>
              <w:rPr>
                <w:rFonts w:ascii="宋体" w:hAnsi="宋体"/>
                <w:sz w:val="24"/>
              </w:rPr>
            </w:pPr>
            <w:r>
              <w:rPr>
                <w:rFonts w:ascii="宋体" w:hAnsi="宋体" w:hint="eastAsia"/>
                <w:sz w:val="24"/>
              </w:rPr>
              <w:t xml:space="preserve">（其中，服务中关村企业 </w:t>
            </w:r>
            <w:r w:rsidR="00D253E3" w:rsidRPr="00D253E3">
              <w:rPr>
                <w:rFonts w:ascii="宋体" w:hAnsi="宋体"/>
                <w:sz w:val="24"/>
                <w:u w:val="single"/>
              </w:rPr>
              <w:t xml:space="preserve">   </w:t>
            </w:r>
            <w:r>
              <w:rPr>
                <w:rFonts w:ascii="宋体" w:hAnsi="宋体" w:hint="eastAsia"/>
                <w:sz w:val="24"/>
              </w:rPr>
              <w:t>家次）</w:t>
            </w:r>
          </w:p>
        </w:tc>
      </w:tr>
      <w:tr w:rsidR="00A5287C" w14:paraId="77BF308C" w14:textId="77777777">
        <w:trPr>
          <w:trHeight w:val="768"/>
          <w:jc w:val="center"/>
        </w:trPr>
        <w:tc>
          <w:tcPr>
            <w:tcW w:w="1680" w:type="dxa"/>
            <w:vMerge/>
            <w:shd w:val="clear" w:color="auto" w:fill="auto"/>
            <w:vAlign w:val="center"/>
          </w:tcPr>
          <w:p w14:paraId="2C586DFC" w14:textId="77777777" w:rsidR="00A5287C" w:rsidRDefault="00A5287C">
            <w:pPr>
              <w:adjustRightInd w:val="0"/>
              <w:snapToGrid w:val="0"/>
              <w:spacing w:before="100" w:beforeAutospacing="1" w:after="100" w:afterAutospacing="1" w:line="320" w:lineRule="atLeast"/>
              <w:jc w:val="center"/>
              <w:rPr>
                <w:rFonts w:ascii="宋体" w:hAnsi="宋体"/>
                <w:sz w:val="24"/>
              </w:rPr>
            </w:pPr>
          </w:p>
        </w:tc>
        <w:tc>
          <w:tcPr>
            <w:tcW w:w="3403" w:type="dxa"/>
            <w:gridSpan w:val="4"/>
            <w:shd w:val="clear" w:color="auto" w:fill="auto"/>
            <w:vAlign w:val="center"/>
          </w:tcPr>
          <w:p w14:paraId="57802F57" w14:textId="77777777" w:rsidR="00A5287C" w:rsidRDefault="003B4053">
            <w:pPr>
              <w:adjustRightInd w:val="0"/>
              <w:snapToGrid w:val="0"/>
              <w:spacing w:before="100" w:beforeAutospacing="1" w:after="100" w:afterAutospacing="1" w:line="320" w:lineRule="atLeast"/>
              <w:jc w:val="center"/>
              <w:rPr>
                <w:rFonts w:ascii="宋体" w:hAnsi="宋体"/>
                <w:sz w:val="24"/>
              </w:rPr>
            </w:pPr>
            <w:r>
              <w:rPr>
                <w:rFonts w:ascii="宋体" w:hAnsi="宋体" w:hint="eastAsia"/>
                <w:sz w:val="24"/>
              </w:rPr>
              <w:t>服务企业数</w:t>
            </w:r>
          </w:p>
        </w:tc>
        <w:tc>
          <w:tcPr>
            <w:tcW w:w="4032" w:type="dxa"/>
            <w:gridSpan w:val="2"/>
            <w:shd w:val="clear" w:color="auto" w:fill="auto"/>
            <w:vAlign w:val="center"/>
          </w:tcPr>
          <w:p w14:paraId="6BA511CA" w14:textId="77777777" w:rsidR="00A5287C" w:rsidRDefault="00D253E3">
            <w:pPr>
              <w:adjustRightInd w:val="0"/>
              <w:snapToGrid w:val="0"/>
              <w:spacing w:before="100" w:beforeAutospacing="1" w:after="100" w:afterAutospacing="1" w:line="320" w:lineRule="atLeast"/>
              <w:jc w:val="center"/>
              <w:rPr>
                <w:rFonts w:ascii="宋体" w:hAnsi="宋体"/>
                <w:sz w:val="24"/>
              </w:rPr>
            </w:pPr>
            <w:r>
              <w:rPr>
                <w:rFonts w:ascii="宋体" w:hAnsi="宋体"/>
                <w:sz w:val="24"/>
                <w:u w:val="single"/>
              </w:rPr>
              <w:t xml:space="preserve">    </w:t>
            </w:r>
            <w:r w:rsidR="003B4053">
              <w:rPr>
                <w:rFonts w:ascii="宋体" w:hAnsi="宋体" w:hint="eastAsia"/>
                <w:sz w:val="24"/>
              </w:rPr>
              <w:t>家</w:t>
            </w:r>
          </w:p>
          <w:p w14:paraId="36A875E2" w14:textId="77777777" w:rsidR="00A5287C" w:rsidRDefault="003B4053">
            <w:pPr>
              <w:adjustRightInd w:val="0"/>
              <w:snapToGrid w:val="0"/>
              <w:spacing w:before="100" w:beforeAutospacing="1" w:after="100" w:afterAutospacing="1" w:line="320" w:lineRule="atLeast"/>
              <w:jc w:val="center"/>
              <w:rPr>
                <w:rFonts w:ascii="宋体" w:hAnsi="宋体"/>
                <w:sz w:val="24"/>
              </w:rPr>
            </w:pPr>
            <w:r>
              <w:rPr>
                <w:rFonts w:ascii="宋体" w:hAnsi="宋体" w:hint="eastAsia"/>
                <w:sz w:val="24"/>
              </w:rPr>
              <w:t xml:space="preserve">（其中，服务中关村企业 </w:t>
            </w:r>
            <w:r w:rsidR="00D253E3">
              <w:rPr>
                <w:rFonts w:ascii="宋体" w:hAnsi="宋体"/>
                <w:sz w:val="24"/>
                <w:u w:val="single"/>
              </w:rPr>
              <w:t xml:space="preserve">   </w:t>
            </w:r>
            <w:r w:rsidRPr="00D253E3">
              <w:rPr>
                <w:rFonts w:ascii="宋体" w:hAnsi="宋体" w:hint="eastAsia"/>
                <w:sz w:val="24"/>
                <w:u w:val="single"/>
              </w:rPr>
              <w:t xml:space="preserve"> </w:t>
            </w:r>
            <w:r>
              <w:rPr>
                <w:rFonts w:ascii="宋体" w:hAnsi="宋体" w:hint="eastAsia"/>
                <w:sz w:val="24"/>
              </w:rPr>
              <w:t>家）</w:t>
            </w:r>
          </w:p>
        </w:tc>
      </w:tr>
    </w:tbl>
    <w:p w14:paraId="7CB655B4" w14:textId="77777777" w:rsidR="00A5287C" w:rsidRDefault="003B4053">
      <w:pPr>
        <w:snapToGrid w:val="0"/>
        <w:spacing w:line="480" w:lineRule="exact"/>
        <w:jc w:val="left"/>
        <w:rPr>
          <w:rFonts w:ascii="黑体" w:eastAsia="黑体"/>
          <w:sz w:val="32"/>
          <w:szCs w:val="32"/>
        </w:rPr>
      </w:pPr>
      <w:r>
        <w:rPr>
          <w:rFonts w:ascii="黑体" w:eastAsia="黑体" w:cs="黑体" w:hint="eastAsia"/>
          <w:sz w:val="32"/>
          <w:szCs w:val="32"/>
        </w:rPr>
        <w:t>二、平台工作绩效报告</w:t>
      </w:r>
    </w:p>
    <w:p w14:paraId="7A02DB7D" w14:textId="77777777" w:rsidR="00A5287C" w:rsidRDefault="003B4053">
      <w:pPr>
        <w:spacing w:line="480" w:lineRule="exact"/>
        <w:ind w:firstLineChars="200" w:firstLine="640"/>
        <w:jc w:val="left"/>
        <w:rPr>
          <w:rFonts w:ascii="仿宋_GB2312" w:eastAsia="仿宋_GB2312"/>
          <w:sz w:val="32"/>
          <w:szCs w:val="32"/>
        </w:rPr>
      </w:pPr>
      <w:r>
        <w:rPr>
          <w:rFonts w:ascii="仿宋_GB2312" w:eastAsia="仿宋_GB2312" w:cs="仿宋_GB2312" w:hint="eastAsia"/>
          <w:sz w:val="32"/>
          <w:szCs w:val="32"/>
        </w:rPr>
        <w:t>参考提纲：</w:t>
      </w:r>
    </w:p>
    <w:p w14:paraId="5AAB496A" w14:textId="77777777" w:rsidR="00A5287C" w:rsidRDefault="003B4053">
      <w:pPr>
        <w:spacing w:line="480" w:lineRule="exact"/>
        <w:ind w:firstLineChars="200" w:firstLine="640"/>
        <w:jc w:val="left"/>
        <w:rPr>
          <w:rFonts w:ascii="楷体" w:eastAsia="楷体" w:hAnsi="楷体"/>
          <w:sz w:val="32"/>
          <w:szCs w:val="32"/>
        </w:rPr>
      </w:pPr>
      <w:r>
        <w:rPr>
          <w:rFonts w:ascii="楷体" w:eastAsia="楷体" w:hAnsi="楷体" w:cs="楷体" w:hint="eastAsia"/>
          <w:sz w:val="32"/>
          <w:szCs w:val="32"/>
        </w:rPr>
        <w:t>（一）平台运营整体情况</w:t>
      </w:r>
    </w:p>
    <w:p w14:paraId="782C3CD9"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1.平台年度经营发展情况，包括人员、市场、经营、研发投入等综合情况。</w:t>
      </w:r>
    </w:p>
    <w:p w14:paraId="54274CC3"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2.平台规范管理运营情况，制定明确的组织架构、运作模式、工作流程和管理制度。</w:t>
      </w:r>
    </w:p>
    <w:p w14:paraId="02B8BF78"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3.制定合理的服务收费标准，对中关村企业有相应优惠措施。</w:t>
      </w:r>
    </w:p>
    <w:p w14:paraId="0495FDEB" w14:textId="77777777" w:rsidR="00A5287C" w:rsidRDefault="003B4053">
      <w:pPr>
        <w:spacing w:line="480" w:lineRule="exact"/>
        <w:ind w:firstLineChars="200" w:firstLine="640"/>
        <w:jc w:val="left"/>
        <w:rPr>
          <w:rFonts w:ascii="楷体" w:eastAsia="楷体" w:hAnsi="楷体"/>
          <w:sz w:val="32"/>
          <w:szCs w:val="32"/>
        </w:rPr>
      </w:pPr>
      <w:r>
        <w:rPr>
          <w:rFonts w:ascii="楷体" w:eastAsia="楷体" w:hAnsi="楷体" w:cs="楷体" w:hint="eastAsia"/>
          <w:sz w:val="32"/>
          <w:szCs w:val="32"/>
        </w:rPr>
        <w:t>（二）平台工作情况及效果</w:t>
      </w:r>
    </w:p>
    <w:p w14:paraId="093AD101"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平台年度在开展业务、服务创新等方面的成效，平台存在的问题、政策需求及对政府部门的政策建议。</w:t>
      </w:r>
      <w:r>
        <w:rPr>
          <w:rFonts w:ascii="仿宋_GB2312" w:eastAsia="仿宋_GB2312" w:cs="仿宋_GB2312"/>
          <w:sz w:val="32"/>
          <w:szCs w:val="32"/>
        </w:rPr>
        <w:t xml:space="preserve"> </w:t>
      </w:r>
    </w:p>
    <w:p w14:paraId="3070D96A" w14:textId="77777777" w:rsidR="00A5287C" w:rsidRDefault="003B4053">
      <w:pPr>
        <w:spacing w:line="480" w:lineRule="exact"/>
        <w:ind w:firstLineChars="200" w:firstLine="640"/>
        <w:jc w:val="left"/>
        <w:rPr>
          <w:rFonts w:ascii="楷体" w:eastAsia="楷体" w:hAnsi="楷体"/>
          <w:sz w:val="32"/>
          <w:szCs w:val="32"/>
        </w:rPr>
      </w:pPr>
      <w:r>
        <w:rPr>
          <w:rFonts w:ascii="楷体" w:eastAsia="楷体" w:hAnsi="楷体" w:cs="楷体" w:hint="eastAsia"/>
          <w:sz w:val="32"/>
          <w:szCs w:val="32"/>
        </w:rPr>
        <w:lastRenderedPageBreak/>
        <w:t>（三）平台支撑中关村示范区发展和服务中关村企业情况</w:t>
      </w:r>
    </w:p>
    <w:p w14:paraId="74517BB8"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1.配合参与中关村管委会及各分</w:t>
      </w:r>
      <w:proofErr w:type="gramStart"/>
      <w:r>
        <w:rPr>
          <w:rFonts w:ascii="仿宋_GB2312" w:eastAsia="仿宋_GB2312" w:cs="仿宋_GB2312" w:hint="eastAsia"/>
          <w:sz w:val="32"/>
          <w:szCs w:val="32"/>
        </w:rPr>
        <w:t>园业务</w:t>
      </w:r>
      <w:proofErr w:type="gramEnd"/>
      <w:r>
        <w:rPr>
          <w:rFonts w:ascii="仿宋_GB2312" w:eastAsia="仿宋_GB2312" w:cs="仿宋_GB2312" w:hint="eastAsia"/>
          <w:sz w:val="32"/>
          <w:szCs w:val="32"/>
        </w:rPr>
        <w:t>调研、需求座谈、政策宣讲、宣传推广等工作情况。</w:t>
      </w:r>
    </w:p>
    <w:p w14:paraId="75042E56"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2.聚集高端专业服务资源情况。吸引专业服务机构入驻平台，提升平台服务水平和质量情况。</w:t>
      </w:r>
    </w:p>
    <w:p w14:paraId="3C729A0B"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3.聚焦中关村企业提供专业服务情况。为中关村企业提供专业服务情况。</w:t>
      </w:r>
    </w:p>
    <w:p w14:paraId="138C7B21"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4.开展公益性服务活动情况。围绕广大创新创业主体的实际需求，以公益讲堂、政策宣讲、参观交流等形式开展公益性公共服务活动情况。</w:t>
      </w:r>
    </w:p>
    <w:p w14:paraId="0F5C6062" w14:textId="77777777" w:rsidR="00A5287C" w:rsidRDefault="003B4053">
      <w:pPr>
        <w:spacing w:line="480" w:lineRule="exact"/>
        <w:ind w:firstLineChars="200" w:firstLine="640"/>
        <w:rPr>
          <w:rFonts w:ascii="楷体" w:eastAsia="楷体" w:hAnsi="楷体"/>
          <w:sz w:val="32"/>
          <w:szCs w:val="32"/>
        </w:rPr>
      </w:pPr>
      <w:r>
        <w:rPr>
          <w:rFonts w:ascii="楷体" w:eastAsia="楷体" w:hAnsi="楷体" w:cs="楷体" w:hint="eastAsia"/>
          <w:sz w:val="32"/>
          <w:szCs w:val="32"/>
        </w:rPr>
        <w:t>（四）平台年度服务中关村的</w:t>
      </w:r>
      <w:r>
        <w:rPr>
          <w:rFonts w:ascii="楷体" w:eastAsia="楷体" w:hAnsi="楷体" w:cs="楷体"/>
          <w:sz w:val="32"/>
          <w:szCs w:val="32"/>
        </w:rPr>
        <w:t>3</w:t>
      </w:r>
      <w:r>
        <w:rPr>
          <w:rFonts w:ascii="楷体" w:eastAsia="楷体" w:hAnsi="楷体" w:cs="楷体" w:hint="eastAsia"/>
          <w:sz w:val="32"/>
          <w:szCs w:val="32"/>
        </w:rPr>
        <w:t>个典型案例简要介绍</w:t>
      </w:r>
    </w:p>
    <w:p w14:paraId="65EA3656"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范围包括服务中关村企业案例、落地中关村项目案例、与中关村管委会或各分园管委会合作项目案例等。</w:t>
      </w:r>
    </w:p>
    <w:p w14:paraId="65337DEC" w14:textId="77777777" w:rsidR="00A5287C" w:rsidRDefault="003B4053">
      <w:pPr>
        <w:spacing w:line="480" w:lineRule="exact"/>
        <w:ind w:firstLineChars="200" w:firstLine="640"/>
        <w:rPr>
          <w:rFonts w:ascii="楷体" w:eastAsia="楷体" w:hAnsi="楷体" w:cs="楷体"/>
          <w:sz w:val="32"/>
          <w:szCs w:val="32"/>
        </w:rPr>
      </w:pPr>
      <w:r>
        <w:rPr>
          <w:rFonts w:ascii="楷体" w:eastAsia="楷体" w:hAnsi="楷体" w:cs="楷体" w:hint="eastAsia"/>
          <w:sz w:val="32"/>
          <w:szCs w:val="32"/>
        </w:rPr>
        <w:t>（五）平台开展对中关村发展有促进作用工作情况</w:t>
      </w:r>
    </w:p>
    <w:p w14:paraId="0372AA2B" w14:textId="77777777" w:rsidR="00A5287C" w:rsidRDefault="003B4053">
      <w:pPr>
        <w:spacing w:line="4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平台支持年度内开展的对中关村示范区创新发展和高质量发展具有重要促进作用工作的情况。</w:t>
      </w:r>
    </w:p>
    <w:p w14:paraId="60F6E885" w14:textId="77777777" w:rsidR="00A5287C" w:rsidRDefault="00A5287C">
      <w:pPr>
        <w:snapToGrid w:val="0"/>
        <w:spacing w:line="600" w:lineRule="exact"/>
        <w:jc w:val="left"/>
        <w:rPr>
          <w:rFonts w:ascii="黑体" w:eastAsia="黑体" w:cs="黑体"/>
          <w:sz w:val="32"/>
          <w:szCs w:val="32"/>
        </w:rPr>
        <w:sectPr w:rsidR="00A5287C">
          <w:headerReference w:type="default" r:id="rId7"/>
          <w:footerReference w:type="default" r:id="rId8"/>
          <w:pgSz w:w="11906" w:h="16838"/>
          <w:pgMar w:top="1440" w:right="1800" w:bottom="1440" w:left="1800" w:header="851" w:footer="992" w:gutter="0"/>
          <w:cols w:space="425"/>
          <w:docGrid w:type="lines" w:linePitch="312"/>
        </w:sectPr>
      </w:pPr>
    </w:p>
    <w:p w14:paraId="7B43194B" w14:textId="77777777" w:rsidR="00A5287C" w:rsidRDefault="003B4053">
      <w:pPr>
        <w:snapToGrid w:val="0"/>
        <w:spacing w:line="600" w:lineRule="exact"/>
        <w:jc w:val="left"/>
        <w:rPr>
          <w:rFonts w:ascii="黑体" w:eastAsia="黑体" w:cs="黑体"/>
          <w:sz w:val="32"/>
          <w:szCs w:val="32"/>
        </w:rPr>
      </w:pPr>
      <w:r>
        <w:rPr>
          <w:rFonts w:ascii="黑体" w:eastAsia="黑体" w:cs="黑体" w:hint="eastAsia"/>
          <w:sz w:val="32"/>
          <w:szCs w:val="32"/>
        </w:rPr>
        <w:lastRenderedPageBreak/>
        <w:t>三、平台年度服务数量明细表（填写上一完整年度服务情况）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2076"/>
        <w:gridCol w:w="1524"/>
        <w:gridCol w:w="4544"/>
        <w:gridCol w:w="1541"/>
        <w:gridCol w:w="1787"/>
        <w:gridCol w:w="1527"/>
      </w:tblGrid>
      <w:tr w:rsidR="00DF3594" w14:paraId="7DEC6A34" w14:textId="77777777" w:rsidTr="008C5B01">
        <w:tc>
          <w:tcPr>
            <w:tcW w:w="958" w:type="dxa"/>
            <w:shd w:val="clear" w:color="auto" w:fill="auto"/>
            <w:vAlign w:val="center"/>
          </w:tcPr>
          <w:p w14:paraId="582E506D" w14:textId="77777777" w:rsidR="00DF3594" w:rsidRPr="00D253E3" w:rsidRDefault="00DF3594" w:rsidP="00DF3594">
            <w:pPr>
              <w:snapToGrid w:val="0"/>
              <w:spacing w:line="600" w:lineRule="exact"/>
              <w:jc w:val="left"/>
              <w:rPr>
                <w:rFonts w:ascii="黑体" w:eastAsia="黑体" w:cs="黑体"/>
                <w:sz w:val="32"/>
                <w:szCs w:val="32"/>
              </w:rPr>
            </w:pPr>
            <w:r>
              <w:rPr>
                <w:rFonts w:ascii="黑体" w:eastAsia="黑体" w:hAnsi="黑体" w:hint="eastAsia"/>
                <w:color w:val="000000"/>
                <w:sz w:val="28"/>
                <w:szCs w:val="28"/>
              </w:rPr>
              <w:t>序号</w:t>
            </w:r>
          </w:p>
        </w:tc>
        <w:tc>
          <w:tcPr>
            <w:tcW w:w="2111" w:type="dxa"/>
            <w:shd w:val="clear" w:color="auto" w:fill="auto"/>
            <w:vAlign w:val="center"/>
          </w:tcPr>
          <w:p w14:paraId="03D03AF2" w14:textId="77777777" w:rsidR="00DF3594" w:rsidRPr="003B4053" w:rsidRDefault="00DF3594" w:rsidP="00DF3594">
            <w:pPr>
              <w:snapToGrid w:val="0"/>
              <w:spacing w:line="600" w:lineRule="exact"/>
              <w:jc w:val="left"/>
              <w:rPr>
                <w:rFonts w:ascii="黑体" w:eastAsia="黑体" w:cs="黑体"/>
                <w:sz w:val="32"/>
                <w:szCs w:val="32"/>
              </w:rPr>
            </w:pPr>
            <w:r>
              <w:rPr>
                <w:rFonts w:ascii="黑体" w:eastAsia="黑体" w:hAnsi="黑体" w:hint="eastAsia"/>
                <w:color w:val="000000"/>
                <w:sz w:val="28"/>
                <w:szCs w:val="28"/>
              </w:rPr>
              <w:t>服务企业名称</w:t>
            </w:r>
          </w:p>
        </w:tc>
        <w:tc>
          <w:tcPr>
            <w:tcW w:w="1547" w:type="dxa"/>
            <w:shd w:val="clear" w:color="auto" w:fill="auto"/>
            <w:vAlign w:val="center"/>
          </w:tcPr>
          <w:p w14:paraId="6672051E" w14:textId="77777777" w:rsidR="00DF3594" w:rsidRPr="003B4053" w:rsidRDefault="00DF3594" w:rsidP="00DF3594">
            <w:pPr>
              <w:snapToGrid w:val="0"/>
              <w:spacing w:line="600" w:lineRule="exact"/>
              <w:jc w:val="left"/>
              <w:rPr>
                <w:rFonts w:ascii="黑体" w:eastAsia="黑体" w:cs="黑体"/>
                <w:sz w:val="32"/>
                <w:szCs w:val="32"/>
              </w:rPr>
            </w:pPr>
            <w:r>
              <w:rPr>
                <w:rFonts w:ascii="黑体" w:eastAsia="黑体" w:hAnsi="黑体" w:hint="eastAsia"/>
                <w:color w:val="000000"/>
                <w:sz w:val="28"/>
                <w:szCs w:val="28"/>
              </w:rPr>
              <w:t>是否为中关村企业</w:t>
            </w:r>
          </w:p>
        </w:tc>
        <w:tc>
          <w:tcPr>
            <w:tcW w:w="4634" w:type="dxa"/>
            <w:shd w:val="clear" w:color="auto" w:fill="auto"/>
            <w:vAlign w:val="center"/>
          </w:tcPr>
          <w:p w14:paraId="3F3B3A5F" w14:textId="77777777" w:rsidR="00DF3594" w:rsidRPr="003B4053" w:rsidRDefault="00DF3594" w:rsidP="00DF3594">
            <w:pPr>
              <w:snapToGrid w:val="0"/>
              <w:spacing w:line="600" w:lineRule="exact"/>
              <w:jc w:val="left"/>
              <w:rPr>
                <w:rFonts w:ascii="黑体" w:eastAsia="黑体" w:cs="黑体"/>
                <w:sz w:val="32"/>
                <w:szCs w:val="32"/>
              </w:rPr>
            </w:pPr>
            <w:r>
              <w:rPr>
                <w:rFonts w:ascii="黑体" w:eastAsia="黑体" w:hAnsi="黑体" w:hint="eastAsia"/>
                <w:color w:val="000000"/>
                <w:sz w:val="28"/>
                <w:szCs w:val="28"/>
              </w:rPr>
              <w:t>服务项目名称</w:t>
            </w:r>
          </w:p>
        </w:tc>
        <w:tc>
          <w:tcPr>
            <w:tcW w:w="1558" w:type="dxa"/>
            <w:shd w:val="clear" w:color="auto" w:fill="auto"/>
            <w:vAlign w:val="center"/>
          </w:tcPr>
          <w:p w14:paraId="5E3B2C9F" w14:textId="77777777" w:rsidR="00DF3594" w:rsidRDefault="00DF3594" w:rsidP="00DF3594">
            <w:pPr>
              <w:spacing w:line="400" w:lineRule="exact"/>
              <w:jc w:val="center"/>
              <w:rPr>
                <w:rFonts w:ascii="黑体" w:eastAsia="黑体" w:hAnsi="黑体"/>
                <w:color w:val="000000"/>
                <w:sz w:val="28"/>
                <w:szCs w:val="28"/>
              </w:rPr>
            </w:pPr>
            <w:r>
              <w:rPr>
                <w:rFonts w:ascii="黑体" w:eastAsia="黑体" w:hAnsi="黑体" w:hint="eastAsia"/>
                <w:color w:val="000000"/>
                <w:sz w:val="28"/>
                <w:szCs w:val="28"/>
              </w:rPr>
              <w:t>合同金额</w:t>
            </w:r>
          </w:p>
          <w:p w14:paraId="1F2BAEFF" w14:textId="77777777" w:rsidR="00DF3594" w:rsidRPr="003B4053" w:rsidRDefault="00DF3594" w:rsidP="00DF3594">
            <w:pPr>
              <w:snapToGrid w:val="0"/>
              <w:spacing w:line="600" w:lineRule="exact"/>
              <w:jc w:val="left"/>
              <w:rPr>
                <w:rFonts w:ascii="黑体" w:eastAsia="黑体" w:cs="黑体"/>
                <w:sz w:val="32"/>
                <w:szCs w:val="32"/>
              </w:rPr>
            </w:pPr>
            <w:r>
              <w:rPr>
                <w:rFonts w:ascii="黑体" w:eastAsia="黑体" w:hAnsi="黑体" w:hint="eastAsia"/>
                <w:color w:val="000000"/>
                <w:sz w:val="28"/>
                <w:szCs w:val="28"/>
              </w:rPr>
              <w:t>（万元）</w:t>
            </w:r>
          </w:p>
        </w:tc>
        <w:tc>
          <w:tcPr>
            <w:tcW w:w="1816" w:type="dxa"/>
            <w:shd w:val="clear" w:color="auto" w:fill="auto"/>
            <w:vAlign w:val="center"/>
          </w:tcPr>
          <w:p w14:paraId="69E5414E" w14:textId="77777777" w:rsidR="00DF3594" w:rsidRPr="003B4053" w:rsidRDefault="00DF3594" w:rsidP="00DF3594">
            <w:pPr>
              <w:snapToGrid w:val="0"/>
              <w:spacing w:line="600" w:lineRule="exact"/>
              <w:jc w:val="left"/>
              <w:rPr>
                <w:rFonts w:ascii="黑体" w:eastAsia="黑体" w:cs="黑体"/>
                <w:sz w:val="32"/>
                <w:szCs w:val="32"/>
              </w:rPr>
            </w:pPr>
            <w:r>
              <w:rPr>
                <w:rFonts w:ascii="黑体" w:eastAsia="黑体" w:hAnsi="黑体" w:hint="eastAsia"/>
                <w:color w:val="000000"/>
                <w:sz w:val="28"/>
                <w:szCs w:val="28"/>
              </w:rPr>
              <w:t>服务时间</w:t>
            </w:r>
          </w:p>
        </w:tc>
        <w:tc>
          <w:tcPr>
            <w:tcW w:w="1550" w:type="dxa"/>
            <w:shd w:val="clear" w:color="auto" w:fill="auto"/>
            <w:vAlign w:val="center"/>
          </w:tcPr>
          <w:p w14:paraId="1B0730EB" w14:textId="77777777" w:rsidR="00DF3594" w:rsidRPr="003B4053" w:rsidRDefault="00DF3594" w:rsidP="00DF3594">
            <w:pPr>
              <w:snapToGrid w:val="0"/>
              <w:spacing w:line="600" w:lineRule="exact"/>
              <w:jc w:val="left"/>
              <w:rPr>
                <w:rFonts w:ascii="黑体" w:eastAsia="黑体" w:cs="黑体"/>
                <w:sz w:val="32"/>
                <w:szCs w:val="32"/>
              </w:rPr>
            </w:pPr>
            <w:r>
              <w:rPr>
                <w:rFonts w:ascii="黑体" w:eastAsia="黑体" w:hAnsi="黑体" w:hint="eastAsia"/>
                <w:color w:val="000000"/>
                <w:sz w:val="28"/>
                <w:szCs w:val="28"/>
              </w:rPr>
              <w:t>服务次数</w:t>
            </w:r>
          </w:p>
        </w:tc>
      </w:tr>
      <w:tr w:rsidR="00DF3594" w14:paraId="2EA70684" w14:textId="77777777" w:rsidTr="00D253E3">
        <w:tc>
          <w:tcPr>
            <w:tcW w:w="958" w:type="dxa"/>
            <w:shd w:val="clear" w:color="auto" w:fill="auto"/>
          </w:tcPr>
          <w:p w14:paraId="71B34DFD" w14:textId="77777777" w:rsidR="00DF3594" w:rsidRPr="003B4053" w:rsidRDefault="00DF3594" w:rsidP="00DF3594">
            <w:pPr>
              <w:snapToGrid w:val="0"/>
              <w:spacing w:line="600" w:lineRule="exact"/>
              <w:jc w:val="left"/>
              <w:rPr>
                <w:rFonts w:ascii="黑体" w:eastAsia="黑体" w:cs="黑体"/>
                <w:sz w:val="32"/>
                <w:szCs w:val="32"/>
              </w:rPr>
            </w:pPr>
          </w:p>
        </w:tc>
        <w:tc>
          <w:tcPr>
            <w:tcW w:w="2111" w:type="dxa"/>
            <w:shd w:val="clear" w:color="auto" w:fill="auto"/>
          </w:tcPr>
          <w:p w14:paraId="06C3E1EB" w14:textId="77777777" w:rsidR="00DF3594" w:rsidRPr="003B4053" w:rsidRDefault="00DF3594" w:rsidP="00DF3594">
            <w:pPr>
              <w:snapToGrid w:val="0"/>
              <w:spacing w:line="600" w:lineRule="exact"/>
              <w:jc w:val="left"/>
              <w:rPr>
                <w:rFonts w:ascii="黑体" w:eastAsia="黑体" w:cs="黑体"/>
                <w:sz w:val="32"/>
                <w:szCs w:val="32"/>
              </w:rPr>
            </w:pPr>
          </w:p>
        </w:tc>
        <w:tc>
          <w:tcPr>
            <w:tcW w:w="1547" w:type="dxa"/>
            <w:shd w:val="clear" w:color="auto" w:fill="auto"/>
          </w:tcPr>
          <w:p w14:paraId="23BEA35A" w14:textId="77777777" w:rsidR="00DF3594" w:rsidRPr="003B4053" w:rsidRDefault="00DF3594" w:rsidP="00DF3594">
            <w:pPr>
              <w:snapToGrid w:val="0"/>
              <w:spacing w:line="600" w:lineRule="exact"/>
              <w:jc w:val="left"/>
              <w:rPr>
                <w:rFonts w:ascii="黑体" w:eastAsia="黑体" w:cs="黑体"/>
                <w:sz w:val="32"/>
                <w:szCs w:val="32"/>
              </w:rPr>
            </w:pPr>
          </w:p>
        </w:tc>
        <w:tc>
          <w:tcPr>
            <w:tcW w:w="4634" w:type="dxa"/>
            <w:shd w:val="clear" w:color="auto" w:fill="auto"/>
          </w:tcPr>
          <w:p w14:paraId="638D8943" w14:textId="77777777" w:rsidR="00DF3594" w:rsidRPr="003B4053" w:rsidRDefault="00DF3594" w:rsidP="00DF3594">
            <w:pPr>
              <w:snapToGrid w:val="0"/>
              <w:spacing w:line="600" w:lineRule="exact"/>
              <w:jc w:val="left"/>
              <w:rPr>
                <w:rFonts w:ascii="黑体" w:eastAsia="黑体" w:cs="黑体"/>
                <w:sz w:val="32"/>
                <w:szCs w:val="32"/>
              </w:rPr>
            </w:pPr>
          </w:p>
        </w:tc>
        <w:tc>
          <w:tcPr>
            <w:tcW w:w="1558" w:type="dxa"/>
            <w:shd w:val="clear" w:color="auto" w:fill="auto"/>
          </w:tcPr>
          <w:p w14:paraId="47D7B9D0" w14:textId="77777777" w:rsidR="00DF3594" w:rsidRPr="003B4053" w:rsidRDefault="00DF3594" w:rsidP="00DF3594">
            <w:pPr>
              <w:snapToGrid w:val="0"/>
              <w:spacing w:line="600" w:lineRule="exact"/>
              <w:jc w:val="left"/>
              <w:rPr>
                <w:rFonts w:ascii="黑体" w:eastAsia="黑体" w:cs="黑体"/>
                <w:sz w:val="32"/>
                <w:szCs w:val="32"/>
              </w:rPr>
            </w:pPr>
          </w:p>
        </w:tc>
        <w:tc>
          <w:tcPr>
            <w:tcW w:w="1816" w:type="dxa"/>
            <w:shd w:val="clear" w:color="auto" w:fill="auto"/>
          </w:tcPr>
          <w:p w14:paraId="3A003EAC" w14:textId="77777777" w:rsidR="00DF3594" w:rsidRPr="003B4053" w:rsidRDefault="00DF3594" w:rsidP="00DF3594">
            <w:pPr>
              <w:snapToGrid w:val="0"/>
              <w:spacing w:line="600" w:lineRule="exact"/>
              <w:jc w:val="left"/>
              <w:rPr>
                <w:rFonts w:ascii="黑体" w:eastAsia="黑体" w:cs="黑体"/>
                <w:sz w:val="32"/>
                <w:szCs w:val="32"/>
              </w:rPr>
            </w:pPr>
          </w:p>
        </w:tc>
        <w:tc>
          <w:tcPr>
            <w:tcW w:w="1550" w:type="dxa"/>
            <w:shd w:val="clear" w:color="auto" w:fill="auto"/>
          </w:tcPr>
          <w:p w14:paraId="36712BB8" w14:textId="77777777" w:rsidR="00DF3594" w:rsidRPr="003B4053" w:rsidRDefault="00DF3594" w:rsidP="00DF3594">
            <w:pPr>
              <w:snapToGrid w:val="0"/>
              <w:spacing w:line="600" w:lineRule="exact"/>
              <w:jc w:val="left"/>
              <w:rPr>
                <w:rFonts w:ascii="黑体" w:eastAsia="黑体" w:cs="黑体"/>
                <w:sz w:val="32"/>
                <w:szCs w:val="32"/>
              </w:rPr>
            </w:pPr>
          </w:p>
        </w:tc>
      </w:tr>
      <w:tr w:rsidR="00DF3594" w14:paraId="66C1D56E" w14:textId="77777777" w:rsidTr="00D253E3">
        <w:tc>
          <w:tcPr>
            <w:tcW w:w="958" w:type="dxa"/>
            <w:shd w:val="clear" w:color="auto" w:fill="auto"/>
          </w:tcPr>
          <w:p w14:paraId="58B1B32B" w14:textId="77777777" w:rsidR="00DF3594" w:rsidRPr="003B4053" w:rsidRDefault="00DF3594" w:rsidP="00DF3594">
            <w:pPr>
              <w:snapToGrid w:val="0"/>
              <w:spacing w:line="600" w:lineRule="exact"/>
              <w:jc w:val="left"/>
              <w:rPr>
                <w:rFonts w:ascii="黑体" w:eastAsia="黑体" w:cs="黑体"/>
                <w:sz w:val="32"/>
                <w:szCs w:val="32"/>
              </w:rPr>
            </w:pPr>
          </w:p>
        </w:tc>
        <w:tc>
          <w:tcPr>
            <w:tcW w:w="2111" w:type="dxa"/>
            <w:shd w:val="clear" w:color="auto" w:fill="auto"/>
          </w:tcPr>
          <w:p w14:paraId="343361D2" w14:textId="77777777" w:rsidR="00DF3594" w:rsidRPr="003B4053" w:rsidRDefault="00DF3594" w:rsidP="00DF3594">
            <w:pPr>
              <w:snapToGrid w:val="0"/>
              <w:spacing w:line="600" w:lineRule="exact"/>
              <w:jc w:val="left"/>
              <w:rPr>
                <w:rFonts w:ascii="黑体" w:eastAsia="黑体" w:cs="黑体"/>
                <w:sz w:val="32"/>
                <w:szCs w:val="32"/>
              </w:rPr>
            </w:pPr>
          </w:p>
        </w:tc>
        <w:tc>
          <w:tcPr>
            <w:tcW w:w="1547" w:type="dxa"/>
            <w:shd w:val="clear" w:color="auto" w:fill="auto"/>
          </w:tcPr>
          <w:p w14:paraId="323C9007" w14:textId="77777777" w:rsidR="00DF3594" w:rsidRPr="003B4053" w:rsidRDefault="00DF3594" w:rsidP="00DF3594">
            <w:pPr>
              <w:snapToGrid w:val="0"/>
              <w:spacing w:line="600" w:lineRule="exact"/>
              <w:jc w:val="left"/>
              <w:rPr>
                <w:rFonts w:ascii="黑体" w:eastAsia="黑体" w:cs="黑体"/>
                <w:sz w:val="32"/>
                <w:szCs w:val="32"/>
              </w:rPr>
            </w:pPr>
          </w:p>
        </w:tc>
        <w:tc>
          <w:tcPr>
            <w:tcW w:w="4634" w:type="dxa"/>
            <w:shd w:val="clear" w:color="auto" w:fill="auto"/>
          </w:tcPr>
          <w:p w14:paraId="586E351B" w14:textId="77777777" w:rsidR="00DF3594" w:rsidRPr="003B4053" w:rsidRDefault="00DF3594" w:rsidP="00DF3594">
            <w:pPr>
              <w:snapToGrid w:val="0"/>
              <w:spacing w:line="600" w:lineRule="exact"/>
              <w:jc w:val="left"/>
              <w:rPr>
                <w:rFonts w:ascii="黑体" w:eastAsia="黑体" w:cs="黑体"/>
                <w:sz w:val="32"/>
                <w:szCs w:val="32"/>
              </w:rPr>
            </w:pPr>
          </w:p>
        </w:tc>
        <w:tc>
          <w:tcPr>
            <w:tcW w:w="1558" w:type="dxa"/>
            <w:shd w:val="clear" w:color="auto" w:fill="auto"/>
          </w:tcPr>
          <w:p w14:paraId="16F8417A" w14:textId="77777777" w:rsidR="00DF3594" w:rsidRPr="003B4053" w:rsidRDefault="00DF3594" w:rsidP="00DF3594">
            <w:pPr>
              <w:snapToGrid w:val="0"/>
              <w:spacing w:line="600" w:lineRule="exact"/>
              <w:jc w:val="left"/>
              <w:rPr>
                <w:rFonts w:ascii="黑体" w:eastAsia="黑体" w:cs="黑体"/>
                <w:sz w:val="32"/>
                <w:szCs w:val="32"/>
              </w:rPr>
            </w:pPr>
          </w:p>
        </w:tc>
        <w:tc>
          <w:tcPr>
            <w:tcW w:w="1816" w:type="dxa"/>
            <w:shd w:val="clear" w:color="auto" w:fill="auto"/>
          </w:tcPr>
          <w:p w14:paraId="4CF491AD" w14:textId="77777777" w:rsidR="00DF3594" w:rsidRPr="003B4053" w:rsidRDefault="00DF3594" w:rsidP="00DF3594">
            <w:pPr>
              <w:snapToGrid w:val="0"/>
              <w:spacing w:line="600" w:lineRule="exact"/>
              <w:jc w:val="left"/>
              <w:rPr>
                <w:rFonts w:ascii="黑体" w:eastAsia="黑体" w:cs="黑体"/>
                <w:sz w:val="32"/>
                <w:szCs w:val="32"/>
              </w:rPr>
            </w:pPr>
          </w:p>
        </w:tc>
        <w:tc>
          <w:tcPr>
            <w:tcW w:w="1550" w:type="dxa"/>
            <w:shd w:val="clear" w:color="auto" w:fill="auto"/>
          </w:tcPr>
          <w:p w14:paraId="5D858811" w14:textId="77777777" w:rsidR="00DF3594" w:rsidRPr="003B4053" w:rsidRDefault="00DF3594" w:rsidP="00DF3594">
            <w:pPr>
              <w:snapToGrid w:val="0"/>
              <w:spacing w:line="600" w:lineRule="exact"/>
              <w:jc w:val="left"/>
              <w:rPr>
                <w:rFonts w:ascii="黑体" w:eastAsia="黑体" w:cs="黑体"/>
                <w:sz w:val="32"/>
                <w:szCs w:val="32"/>
              </w:rPr>
            </w:pPr>
          </w:p>
        </w:tc>
      </w:tr>
      <w:tr w:rsidR="00DF3594" w14:paraId="1B119301" w14:textId="77777777" w:rsidTr="00D253E3">
        <w:tc>
          <w:tcPr>
            <w:tcW w:w="958" w:type="dxa"/>
            <w:shd w:val="clear" w:color="auto" w:fill="auto"/>
          </w:tcPr>
          <w:p w14:paraId="3525D453" w14:textId="77777777" w:rsidR="00DF3594" w:rsidRPr="003B4053" w:rsidRDefault="00DF3594" w:rsidP="00DF3594">
            <w:pPr>
              <w:snapToGrid w:val="0"/>
              <w:spacing w:line="600" w:lineRule="exact"/>
              <w:jc w:val="left"/>
              <w:rPr>
                <w:rFonts w:ascii="黑体" w:eastAsia="黑体" w:cs="黑体"/>
                <w:sz w:val="32"/>
                <w:szCs w:val="32"/>
              </w:rPr>
            </w:pPr>
          </w:p>
        </w:tc>
        <w:tc>
          <w:tcPr>
            <w:tcW w:w="2111" w:type="dxa"/>
            <w:shd w:val="clear" w:color="auto" w:fill="auto"/>
          </w:tcPr>
          <w:p w14:paraId="074F3532" w14:textId="77777777" w:rsidR="00DF3594" w:rsidRPr="003B4053" w:rsidRDefault="00DF3594" w:rsidP="00DF3594">
            <w:pPr>
              <w:snapToGrid w:val="0"/>
              <w:spacing w:line="600" w:lineRule="exact"/>
              <w:jc w:val="left"/>
              <w:rPr>
                <w:rFonts w:ascii="黑体" w:eastAsia="黑体" w:cs="黑体"/>
                <w:sz w:val="32"/>
                <w:szCs w:val="32"/>
              </w:rPr>
            </w:pPr>
          </w:p>
        </w:tc>
        <w:tc>
          <w:tcPr>
            <w:tcW w:w="1547" w:type="dxa"/>
            <w:shd w:val="clear" w:color="auto" w:fill="auto"/>
          </w:tcPr>
          <w:p w14:paraId="04B865C2" w14:textId="77777777" w:rsidR="00DF3594" w:rsidRPr="003B4053" w:rsidRDefault="00DF3594" w:rsidP="00DF3594">
            <w:pPr>
              <w:snapToGrid w:val="0"/>
              <w:spacing w:line="600" w:lineRule="exact"/>
              <w:jc w:val="left"/>
              <w:rPr>
                <w:rFonts w:ascii="黑体" w:eastAsia="黑体" w:cs="黑体"/>
                <w:sz w:val="32"/>
                <w:szCs w:val="32"/>
              </w:rPr>
            </w:pPr>
          </w:p>
        </w:tc>
        <w:tc>
          <w:tcPr>
            <w:tcW w:w="4634" w:type="dxa"/>
            <w:shd w:val="clear" w:color="auto" w:fill="auto"/>
          </w:tcPr>
          <w:p w14:paraId="3124657F" w14:textId="77777777" w:rsidR="00DF3594" w:rsidRPr="003B4053" w:rsidRDefault="00DF3594" w:rsidP="00DF3594">
            <w:pPr>
              <w:snapToGrid w:val="0"/>
              <w:spacing w:line="600" w:lineRule="exact"/>
              <w:jc w:val="left"/>
              <w:rPr>
                <w:rFonts w:ascii="黑体" w:eastAsia="黑体" w:cs="黑体"/>
                <w:sz w:val="32"/>
                <w:szCs w:val="32"/>
              </w:rPr>
            </w:pPr>
          </w:p>
        </w:tc>
        <w:tc>
          <w:tcPr>
            <w:tcW w:w="1558" w:type="dxa"/>
            <w:shd w:val="clear" w:color="auto" w:fill="auto"/>
          </w:tcPr>
          <w:p w14:paraId="5C567E72" w14:textId="77777777" w:rsidR="00DF3594" w:rsidRPr="003B4053" w:rsidRDefault="00DF3594" w:rsidP="00DF3594">
            <w:pPr>
              <w:snapToGrid w:val="0"/>
              <w:spacing w:line="600" w:lineRule="exact"/>
              <w:jc w:val="left"/>
              <w:rPr>
                <w:rFonts w:ascii="黑体" w:eastAsia="黑体" w:cs="黑体"/>
                <w:sz w:val="32"/>
                <w:szCs w:val="32"/>
              </w:rPr>
            </w:pPr>
          </w:p>
        </w:tc>
        <w:tc>
          <w:tcPr>
            <w:tcW w:w="1816" w:type="dxa"/>
            <w:shd w:val="clear" w:color="auto" w:fill="auto"/>
          </w:tcPr>
          <w:p w14:paraId="7D3DB5ED" w14:textId="77777777" w:rsidR="00DF3594" w:rsidRPr="003B4053" w:rsidRDefault="00DF3594" w:rsidP="00DF3594">
            <w:pPr>
              <w:snapToGrid w:val="0"/>
              <w:spacing w:line="600" w:lineRule="exact"/>
              <w:jc w:val="left"/>
              <w:rPr>
                <w:rFonts w:ascii="黑体" w:eastAsia="黑体" w:cs="黑体"/>
                <w:sz w:val="32"/>
                <w:szCs w:val="32"/>
              </w:rPr>
            </w:pPr>
          </w:p>
        </w:tc>
        <w:tc>
          <w:tcPr>
            <w:tcW w:w="1550" w:type="dxa"/>
            <w:shd w:val="clear" w:color="auto" w:fill="auto"/>
          </w:tcPr>
          <w:p w14:paraId="43792F1F" w14:textId="77777777" w:rsidR="00DF3594" w:rsidRPr="003B4053" w:rsidRDefault="00DF3594" w:rsidP="00DF3594">
            <w:pPr>
              <w:snapToGrid w:val="0"/>
              <w:spacing w:line="600" w:lineRule="exact"/>
              <w:jc w:val="left"/>
              <w:rPr>
                <w:rFonts w:ascii="黑体" w:eastAsia="黑体" w:cs="黑体"/>
                <w:sz w:val="32"/>
                <w:szCs w:val="32"/>
              </w:rPr>
            </w:pPr>
          </w:p>
        </w:tc>
      </w:tr>
      <w:tr w:rsidR="00DF3594" w14:paraId="5CC25C59" w14:textId="77777777" w:rsidTr="00D253E3">
        <w:tc>
          <w:tcPr>
            <w:tcW w:w="958" w:type="dxa"/>
            <w:shd w:val="clear" w:color="auto" w:fill="auto"/>
          </w:tcPr>
          <w:p w14:paraId="0C413F92" w14:textId="77777777" w:rsidR="00DF3594" w:rsidRPr="003B4053" w:rsidRDefault="00DF3594" w:rsidP="00DF3594">
            <w:pPr>
              <w:snapToGrid w:val="0"/>
              <w:spacing w:line="600" w:lineRule="exact"/>
              <w:jc w:val="left"/>
              <w:rPr>
                <w:rFonts w:ascii="黑体" w:eastAsia="黑体" w:cs="黑体"/>
                <w:sz w:val="32"/>
                <w:szCs w:val="32"/>
              </w:rPr>
            </w:pPr>
          </w:p>
        </w:tc>
        <w:tc>
          <w:tcPr>
            <w:tcW w:w="2111" w:type="dxa"/>
            <w:shd w:val="clear" w:color="auto" w:fill="auto"/>
          </w:tcPr>
          <w:p w14:paraId="3E306BFA" w14:textId="77777777" w:rsidR="00DF3594" w:rsidRPr="003B4053" w:rsidRDefault="00DF3594" w:rsidP="00DF3594">
            <w:pPr>
              <w:snapToGrid w:val="0"/>
              <w:spacing w:line="600" w:lineRule="exact"/>
              <w:jc w:val="left"/>
              <w:rPr>
                <w:rFonts w:ascii="黑体" w:eastAsia="黑体" w:cs="黑体"/>
                <w:sz w:val="32"/>
                <w:szCs w:val="32"/>
              </w:rPr>
            </w:pPr>
          </w:p>
        </w:tc>
        <w:tc>
          <w:tcPr>
            <w:tcW w:w="1547" w:type="dxa"/>
            <w:shd w:val="clear" w:color="auto" w:fill="auto"/>
          </w:tcPr>
          <w:p w14:paraId="62AB288A" w14:textId="77777777" w:rsidR="00DF3594" w:rsidRPr="003B4053" w:rsidRDefault="00DF3594" w:rsidP="00DF3594">
            <w:pPr>
              <w:snapToGrid w:val="0"/>
              <w:spacing w:line="600" w:lineRule="exact"/>
              <w:jc w:val="left"/>
              <w:rPr>
                <w:rFonts w:ascii="黑体" w:eastAsia="黑体" w:cs="黑体"/>
                <w:sz w:val="32"/>
                <w:szCs w:val="32"/>
              </w:rPr>
            </w:pPr>
          </w:p>
        </w:tc>
        <w:tc>
          <w:tcPr>
            <w:tcW w:w="4634" w:type="dxa"/>
            <w:shd w:val="clear" w:color="auto" w:fill="auto"/>
          </w:tcPr>
          <w:p w14:paraId="5B3F245A" w14:textId="77777777" w:rsidR="00DF3594" w:rsidRPr="003B4053" w:rsidRDefault="00DF3594" w:rsidP="00DF3594">
            <w:pPr>
              <w:snapToGrid w:val="0"/>
              <w:spacing w:line="600" w:lineRule="exact"/>
              <w:jc w:val="left"/>
              <w:rPr>
                <w:rFonts w:ascii="黑体" w:eastAsia="黑体" w:cs="黑体"/>
                <w:sz w:val="32"/>
                <w:szCs w:val="32"/>
              </w:rPr>
            </w:pPr>
          </w:p>
        </w:tc>
        <w:tc>
          <w:tcPr>
            <w:tcW w:w="1558" w:type="dxa"/>
            <w:shd w:val="clear" w:color="auto" w:fill="auto"/>
          </w:tcPr>
          <w:p w14:paraId="206271F4" w14:textId="77777777" w:rsidR="00DF3594" w:rsidRPr="003B4053" w:rsidRDefault="00DF3594" w:rsidP="00DF3594">
            <w:pPr>
              <w:snapToGrid w:val="0"/>
              <w:spacing w:line="600" w:lineRule="exact"/>
              <w:jc w:val="left"/>
              <w:rPr>
                <w:rFonts w:ascii="黑体" w:eastAsia="黑体" w:cs="黑体"/>
                <w:sz w:val="32"/>
                <w:szCs w:val="32"/>
              </w:rPr>
            </w:pPr>
          </w:p>
        </w:tc>
        <w:tc>
          <w:tcPr>
            <w:tcW w:w="1816" w:type="dxa"/>
            <w:shd w:val="clear" w:color="auto" w:fill="auto"/>
          </w:tcPr>
          <w:p w14:paraId="7BBA6EA3" w14:textId="77777777" w:rsidR="00DF3594" w:rsidRPr="003B4053" w:rsidRDefault="00DF3594" w:rsidP="00DF3594">
            <w:pPr>
              <w:snapToGrid w:val="0"/>
              <w:spacing w:line="600" w:lineRule="exact"/>
              <w:jc w:val="left"/>
              <w:rPr>
                <w:rFonts w:ascii="黑体" w:eastAsia="黑体" w:cs="黑体"/>
                <w:sz w:val="32"/>
                <w:szCs w:val="32"/>
              </w:rPr>
            </w:pPr>
          </w:p>
        </w:tc>
        <w:tc>
          <w:tcPr>
            <w:tcW w:w="1550" w:type="dxa"/>
            <w:shd w:val="clear" w:color="auto" w:fill="auto"/>
          </w:tcPr>
          <w:p w14:paraId="3A334A9E" w14:textId="77777777" w:rsidR="00DF3594" w:rsidRPr="003B4053" w:rsidRDefault="00DF3594" w:rsidP="00DF3594">
            <w:pPr>
              <w:snapToGrid w:val="0"/>
              <w:spacing w:line="600" w:lineRule="exact"/>
              <w:jc w:val="left"/>
              <w:rPr>
                <w:rFonts w:ascii="黑体" w:eastAsia="黑体" w:cs="黑体"/>
                <w:sz w:val="32"/>
                <w:szCs w:val="32"/>
              </w:rPr>
            </w:pPr>
          </w:p>
        </w:tc>
      </w:tr>
      <w:tr w:rsidR="00DF3594" w14:paraId="67E5068F" w14:textId="77777777" w:rsidTr="00D253E3">
        <w:tc>
          <w:tcPr>
            <w:tcW w:w="958" w:type="dxa"/>
            <w:shd w:val="clear" w:color="auto" w:fill="auto"/>
          </w:tcPr>
          <w:p w14:paraId="275DB114" w14:textId="77777777" w:rsidR="00DF3594" w:rsidRPr="003B4053" w:rsidRDefault="00DF3594" w:rsidP="00DF3594">
            <w:pPr>
              <w:snapToGrid w:val="0"/>
              <w:spacing w:line="600" w:lineRule="exact"/>
              <w:jc w:val="left"/>
              <w:rPr>
                <w:rFonts w:ascii="黑体" w:eastAsia="黑体" w:cs="黑体"/>
                <w:sz w:val="32"/>
                <w:szCs w:val="32"/>
              </w:rPr>
            </w:pPr>
          </w:p>
        </w:tc>
        <w:tc>
          <w:tcPr>
            <w:tcW w:w="2111" w:type="dxa"/>
            <w:shd w:val="clear" w:color="auto" w:fill="auto"/>
          </w:tcPr>
          <w:p w14:paraId="505F1193" w14:textId="77777777" w:rsidR="00DF3594" w:rsidRPr="003B4053" w:rsidRDefault="00DF3594" w:rsidP="00DF3594">
            <w:pPr>
              <w:snapToGrid w:val="0"/>
              <w:spacing w:line="600" w:lineRule="exact"/>
              <w:jc w:val="left"/>
              <w:rPr>
                <w:rFonts w:ascii="黑体" w:eastAsia="黑体" w:cs="黑体"/>
                <w:sz w:val="32"/>
                <w:szCs w:val="32"/>
              </w:rPr>
            </w:pPr>
          </w:p>
        </w:tc>
        <w:tc>
          <w:tcPr>
            <w:tcW w:w="1547" w:type="dxa"/>
            <w:shd w:val="clear" w:color="auto" w:fill="auto"/>
          </w:tcPr>
          <w:p w14:paraId="6A320EEA" w14:textId="77777777" w:rsidR="00DF3594" w:rsidRPr="003B4053" w:rsidRDefault="00DF3594" w:rsidP="00DF3594">
            <w:pPr>
              <w:snapToGrid w:val="0"/>
              <w:spacing w:line="600" w:lineRule="exact"/>
              <w:jc w:val="left"/>
              <w:rPr>
                <w:rFonts w:ascii="黑体" w:eastAsia="黑体" w:cs="黑体"/>
                <w:sz w:val="32"/>
                <w:szCs w:val="32"/>
              </w:rPr>
            </w:pPr>
          </w:p>
        </w:tc>
        <w:tc>
          <w:tcPr>
            <w:tcW w:w="4634" w:type="dxa"/>
            <w:shd w:val="clear" w:color="auto" w:fill="auto"/>
          </w:tcPr>
          <w:p w14:paraId="1D731109" w14:textId="77777777" w:rsidR="00DF3594" w:rsidRPr="003B4053" w:rsidRDefault="00DF3594" w:rsidP="00DF3594">
            <w:pPr>
              <w:snapToGrid w:val="0"/>
              <w:spacing w:line="600" w:lineRule="exact"/>
              <w:jc w:val="left"/>
              <w:rPr>
                <w:rFonts w:ascii="黑体" w:eastAsia="黑体" w:cs="黑体"/>
                <w:sz w:val="32"/>
                <w:szCs w:val="32"/>
              </w:rPr>
            </w:pPr>
          </w:p>
        </w:tc>
        <w:tc>
          <w:tcPr>
            <w:tcW w:w="1558" w:type="dxa"/>
            <w:shd w:val="clear" w:color="auto" w:fill="auto"/>
          </w:tcPr>
          <w:p w14:paraId="62613A91" w14:textId="77777777" w:rsidR="00DF3594" w:rsidRPr="003B4053" w:rsidRDefault="00DF3594" w:rsidP="00DF3594">
            <w:pPr>
              <w:snapToGrid w:val="0"/>
              <w:spacing w:line="600" w:lineRule="exact"/>
              <w:jc w:val="left"/>
              <w:rPr>
                <w:rFonts w:ascii="黑体" w:eastAsia="黑体" w:cs="黑体"/>
                <w:sz w:val="32"/>
                <w:szCs w:val="32"/>
              </w:rPr>
            </w:pPr>
          </w:p>
        </w:tc>
        <w:tc>
          <w:tcPr>
            <w:tcW w:w="1816" w:type="dxa"/>
            <w:shd w:val="clear" w:color="auto" w:fill="auto"/>
          </w:tcPr>
          <w:p w14:paraId="4710C4A3" w14:textId="77777777" w:rsidR="00DF3594" w:rsidRPr="003B4053" w:rsidRDefault="00DF3594" w:rsidP="00DF3594">
            <w:pPr>
              <w:snapToGrid w:val="0"/>
              <w:spacing w:line="600" w:lineRule="exact"/>
              <w:jc w:val="left"/>
              <w:rPr>
                <w:rFonts w:ascii="黑体" w:eastAsia="黑体" w:cs="黑体"/>
                <w:sz w:val="32"/>
                <w:szCs w:val="32"/>
              </w:rPr>
            </w:pPr>
          </w:p>
        </w:tc>
        <w:tc>
          <w:tcPr>
            <w:tcW w:w="1550" w:type="dxa"/>
            <w:shd w:val="clear" w:color="auto" w:fill="auto"/>
          </w:tcPr>
          <w:p w14:paraId="695473A2" w14:textId="77777777" w:rsidR="00DF3594" w:rsidRPr="003B4053" w:rsidRDefault="00DF3594" w:rsidP="00DF3594">
            <w:pPr>
              <w:snapToGrid w:val="0"/>
              <w:spacing w:line="600" w:lineRule="exact"/>
              <w:jc w:val="left"/>
              <w:rPr>
                <w:rFonts w:ascii="黑体" w:eastAsia="黑体" w:cs="黑体"/>
                <w:sz w:val="32"/>
                <w:szCs w:val="32"/>
              </w:rPr>
            </w:pPr>
          </w:p>
        </w:tc>
      </w:tr>
      <w:tr w:rsidR="00DF3594" w14:paraId="1988A773" w14:textId="77777777" w:rsidTr="00D253E3">
        <w:tc>
          <w:tcPr>
            <w:tcW w:w="958" w:type="dxa"/>
            <w:shd w:val="clear" w:color="auto" w:fill="auto"/>
          </w:tcPr>
          <w:p w14:paraId="58398DB0" w14:textId="77777777" w:rsidR="00DF3594" w:rsidRPr="003B4053" w:rsidRDefault="00DF3594" w:rsidP="00DF3594">
            <w:pPr>
              <w:snapToGrid w:val="0"/>
              <w:spacing w:line="600" w:lineRule="exact"/>
              <w:jc w:val="left"/>
              <w:rPr>
                <w:rFonts w:ascii="黑体" w:eastAsia="黑体" w:cs="黑体"/>
                <w:sz w:val="32"/>
                <w:szCs w:val="32"/>
              </w:rPr>
            </w:pPr>
          </w:p>
        </w:tc>
        <w:tc>
          <w:tcPr>
            <w:tcW w:w="2111" w:type="dxa"/>
            <w:shd w:val="clear" w:color="auto" w:fill="auto"/>
          </w:tcPr>
          <w:p w14:paraId="32FD8ECD" w14:textId="77777777" w:rsidR="00DF3594" w:rsidRPr="003B4053" w:rsidRDefault="00DF3594" w:rsidP="00DF3594">
            <w:pPr>
              <w:snapToGrid w:val="0"/>
              <w:spacing w:line="600" w:lineRule="exact"/>
              <w:jc w:val="left"/>
              <w:rPr>
                <w:rFonts w:ascii="黑体" w:eastAsia="黑体" w:cs="黑体"/>
                <w:sz w:val="32"/>
                <w:szCs w:val="32"/>
              </w:rPr>
            </w:pPr>
          </w:p>
        </w:tc>
        <w:tc>
          <w:tcPr>
            <w:tcW w:w="1547" w:type="dxa"/>
            <w:shd w:val="clear" w:color="auto" w:fill="auto"/>
          </w:tcPr>
          <w:p w14:paraId="445C1D99" w14:textId="77777777" w:rsidR="00DF3594" w:rsidRPr="003B4053" w:rsidRDefault="00DF3594" w:rsidP="00DF3594">
            <w:pPr>
              <w:snapToGrid w:val="0"/>
              <w:spacing w:line="600" w:lineRule="exact"/>
              <w:jc w:val="left"/>
              <w:rPr>
                <w:rFonts w:ascii="黑体" w:eastAsia="黑体" w:cs="黑体"/>
                <w:sz w:val="32"/>
                <w:szCs w:val="32"/>
              </w:rPr>
            </w:pPr>
          </w:p>
        </w:tc>
        <w:tc>
          <w:tcPr>
            <w:tcW w:w="4634" w:type="dxa"/>
            <w:shd w:val="clear" w:color="auto" w:fill="auto"/>
          </w:tcPr>
          <w:p w14:paraId="1CE8493B" w14:textId="77777777" w:rsidR="00DF3594" w:rsidRPr="003B4053" w:rsidRDefault="00DF3594" w:rsidP="00DF3594">
            <w:pPr>
              <w:snapToGrid w:val="0"/>
              <w:spacing w:line="600" w:lineRule="exact"/>
              <w:jc w:val="left"/>
              <w:rPr>
                <w:rFonts w:ascii="黑体" w:eastAsia="黑体" w:cs="黑体"/>
                <w:sz w:val="32"/>
                <w:szCs w:val="32"/>
              </w:rPr>
            </w:pPr>
          </w:p>
        </w:tc>
        <w:tc>
          <w:tcPr>
            <w:tcW w:w="1558" w:type="dxa"/>
            <w:shd w:val="clear" w:color="auto" w:fill="auto"/>
          </w:tcPr>
          <w:p w14:paraId="164E1D53" w14:textId="77777777" w:rsidR="00DF3594" w:rsidRPr="003B4053" w:rsidRDefault="00DF3594" w:rsidP="00DF3594">
            <w:pPr>
              <w:snapToGrid w:val="0"/>
              <w:spacing w:line="600" w:lineRule="exact"/>
              <w:jc w:val="left"/>
              <w:rPr>
                <w:rFonts w:ascii="黑体" w:eastAsia="黑体" w:cs="黑体"/>
                <w:sz w:val="32"/>
                <w:szCs w:val="32"/>
              </w:rPr>
            </w:pPr>
          </w:p>
        </w:tc>
        <w:tc>
          <w:tcPr>
            <w:tcW w:w="1816" w:type="dxa"/>
            <w:shd w:val="clear" w:color="auto" w:fill="auto"/>
          </w:tcPr>
          <w:p w14:paraId="4DC7B82B" w14:textId="77777777" w:rsidR="00DF3594" w:rsidRPr="003B4053" w:rsidRDefault="00DF3594" w:rsidP="00DF3594">
            <w:pPr>
              <w:snapToGrid w:val="0"/>
              <w:spacing w:line="600" w:lineRule="exact"/>
              <w:jc w:val="left"/>
              <w:rPr>
                <w:rFonts w:ascii="黑体" w:eastAsia="黑体" w:cs="黑体"/>
                <w:sz w:val="32"/>
                <w:szCs w:val="32"/>
              </w:rPr>
            </w:pPr>
          </w:p>
        </w:tc>
        <w:tc>
          <w:tcPr>
            <w:tcW w:w="1550" w:type="dxa"/>
            <w:shd w:val="clear" w:color="auto" w:fill="auto"/>
          </w:tcPr>
          <w:p w14:paraId="01F11A40" w14:textId="77777777" w:rsidR="00DF3594" w:rsidRPr="003B4053" w:rsidRDefault="00DF3594" w:rsidP="00DF3594">
            <w:pPr>
              <w:snapToGrid w:val="0"/>
              <w:spacing w:line="600" w:lineRule="exact"/>
              <w:jc w:val="left"/>
              <w:rPr>
                <w:rFonts w:ascii="黑体" w:eastAsia="黑体" w:cs="黑体"/>
                <w:sz w:val="32"/>
                <w:szCs w:val="32"/>
              </w:rPr>
            </w:pPr>
          </w:p>
        </w:tc>
      </w:tr>
      <w:tr w:rsidR="00DF3594" w14:paraId="1864BD9C" w14:textId="77777777" w:rsidTr="00D253E3">
        <w:tc>
          <w:tcPr>
            <w:tcW w:w="958" w:type="dxa"/>
            <w:shd w:val="clear" w:color="auto" w:fill="auto"/>
          </w:tcPr>
          <w:p w14:paraId="2A8CA1FA" w14:textId="77777777" w:rsidR="00DF3594" w:rsidRPr="003B4053" w:rsidRDefault="00DF3594" w:rsidP="00DF3594">
            <w:pPr>
              <w:snapToGrid w:val="0"/>
              <w:spacing w:line="600" w:lineRule="exact"/>
              <w:jc w:val="left"/>
              <w:rPr>
                <w:rFonts w:ascii="黑体" w:eastAsia="黑体" w:cs="黑体"/>
                <w:sz w:val="32"/>
                <w:szCs w:val="32"/>
              </w:rPr>
            </w:pPr>
          </w:p>
        </w:tc>
        <w:tc>
          <w:tcPr>
            <w:tcW w:w="2111" w:type="dxa"/>
            <w:shd w:val="clear" w:color="auto" w:fill="auto"/>
          </w:tcPr>
          <w:p w14:paraId="702EAAF7" w14:textId="77777777" w:rsidR="00DF3594" w:rsidRPr="003B4053" w:rsidRDefault="00DF3594" w:rsidP="00DF3594">
            <w:pPr>
              <w:snapToGrid w:val="0"/>
              <w:spacing w:line="600" w:lineRule="exact"/>
              <w:jc w:val="left"/>
              <w:rPr>
                <w:rFonts w:ascii="黑体" w:eastAsia="黑体" w:cs="黑体"/>
                <w:sz w:val="32"/>
                <w:szCs w:val="32"/>
              </w:rPr>
            </w:pPr>
          </w:p>
        </w:tc>
        <w:tc>
          <w:tcPr>
            <w:tcW w:w="1547" w:type="dxa"/>
            <w:shd w:val="clear" w:color="auto" w:fill="auto"/>
          </w:tcPr>
          <w:p w14:paraId="4961B9F2" w14:textId="77777777" w:rsidR="00DF3594" w:rsidRPr="003B4053" w:rsidRDefault="00DF3594" w:rsidP="00DF3594">
            <w:pPr>
              <w:snapToGrid w:val="0"/>
              <w:spacing w:line="600" w:lineRule="exact"/>
              <w:jc w:val="left"/>
              <w:rPr>
                <w:rFonts w:ascii="黑体" w:eastAsia="黑体" w:cs="黑体"/>
                <w:sz w:val="32"/>
                <w:szCs w:val="32"/>
              </w:rPr>
            </w:pPr>
          </w:p>
        </w:tc>
        <w:tc>
          <w:tcPr>
            <w:tcW w:w="4634" w:type="dxa"/>
            <w:shd w:val="clear" w:color="auto" w:fill="auto"/>
          </w:tcPr>
          <w:p w14:paraId="45274843" w14:textId="77777777" w:rsidR="00DF3594" w:rsidRPr="003B4053" w:rsidRDefault="00DF3594" w:rsidP="00DF3594">
            <w:pPr>
              <w:snapToGrid w:val="0"/>
              <w:spacing w:line="600" w:lineRule="exact"/>
              <w:jc w:val="left"/>
              <w:rPr>
                <w:rFonts w:ascii="黑体" w:eastAsia="黑体" w:cs="黑体"/>
                <w:sz w:val="32"/>
                <w:szCs w:val="32"/>
              </w:rPr>
            </w:pPr>
          </w:p>
        </w:tc>
        <w:tc>
          <w:tcPr>
            <w:tcW w:w="1558" w:type="dxa"/>
            <w:shd w:val="clear" w:color="auto" w:fill="auto"/>
          </w:tcPr>
          <w:p w14:paraId="0F0C19E5" w14:textId="77777777" w:rsidR="00DF3594" w:rsidRPr="003B4053" w:rsidRDefault="00DF3594" w:rsidP="00DF3594">
            <w:pPr>
              <w:snapToGrid w:val="0"/>
              <w:spacing w:line="600" w:lineRule="exact"/>
              <w:jc w:val="left"/>
              <w:rPr>
                <w:rFonts w:ascii="黑体" w:eastAsia="黑体" w:cs="黑体"/>
                <w:sz w:val="32"/>
                <w:szCs w:val="32"/>
              </w:rPr>
            </w:pPr>
          </w:p>
        </w:tc>
        <w:tc>
          <w:tcPr>
            <w:tcW w:w="1816" w:type="dxa"/>
            <w:shd w:val="clear" w:color="auto" w:fill="auto"/>
          </w:tcPr>
          <w:p w14:paraId="5E4A1AB7" w14:textId="77777777" w:rsidR="00DF3594" w:rsidRPr="003B4053" w:rsidRDefault="00DF3594" w:rsidP="00DF3594">
            <w:pPr>
              <w:snapToGrid w:val="0"/>
              <w:spacing w:line="600" w:lineRule="exact"/>
              <w:jc w:val="left"/>
              <w:rPr>
                <w:rFonts w:ascii="黑体" w:eastAsia="黑体" w:cs="黑体"/>
                <w:sz w:val="32"/>
                <w:szCs w:val="32"/>
              </w:rPr>
            </w:pPr>
          </w:p>
        </w:tc>
        <w:tc>
          <w:tcPr>
            <w:tcW w:w="1550" w:type="dxa"/>
            <w:shd w:val="clear" w:color="auto" w:fill="auto"/>
          </w:tcPr>
          <w:p w14:paraId="5BEFC4FB" w14:textId="77777777" w:rsidR="00DF3594" w:rsidRPr="003B4053" w:rsidRDefault="00DF3594" w:rsidP="00DF3594">
            <w:pPr>
              <w:snapToGrid w:val="0"/>
              <w:spacing w:line="600" w:lineRule="exact"/>
              <w:jc w:val="left"/>
              <w:rPr>
                <w:rFonts w:ascii="黑体" w:eastAsia="黑体" w:cs="黑体"/>
                <w:sz w:val="32"/>
                <w:szCs w:val="32"/>
              </w:rPr>
            </w:pPr>
          </w:p>
        </w:tc>
      </w:tr>
      <w:tr w:rsidR="00DF3594" w14:paraId="3568ADDB" w14:textId="77777777" w:rsidTr="00D253E3">
        <w:tc>
          <w:tcPr>
            <w:tcW w:w="958" w:type="dxa"/>
            <w:shd w:val="clear" w:color="auto" w:fill="auto"/>
          </w:tcPr>
          <w:p w14:paraId="6BCAB6C7" w14:textId="77777777" w:rsidR="00DF3594" w:rsidRPr="003B4053" w:rsidRDefault="00DF3594" w:rsidP="00DF3594">
            <w:pPr>
              <w:snapToGrid w:val="0"/>
              <w:spacing w:line="600" w:lineRule="exact"/>
              <w:jc w:val="left"/>
              <w:rPr>
                <w:rFonts w:ascii="黑体" w:eastAsia="黑体" w:cs="黑体"/>
                <w:sz w:val="32"/>
                <w:szCs w:val="32"/>
              </w:rPr>
            </w:pPr>
          </w:p>
        </w:tc>
        <w:tc>
          <w:tcPr>
            <w:tcW w:w="2111" w:type="dxa"/>
            <w:shd w:val="clear" w:color="auto" w:fill="auto"/>
          </w:tcPr>
          <w:p w14:paraId="5AD2D778" w14:textId="77777777" w:rsidR="00DF3594" w:rsidRPr="003B4053" w:rsidRDefault="00DF3594" w:rsidP="00DF3594">
            <w:pPr>
              <w:snapToGrid w:val="0"/>
              <w:spacing w:line="600" w:lineRule="exact"/>
              <w:jc w:val="left"/>
              <w:rPr>
                <w:rFonts w:ascii="黑体" w:eastAsia="黑体" w:cs="黑体"/>
                <w:sz w:val="32"/>
                <w:szCs w:val="32"/>
              </w:rPr>
            </w:pPr>
          </w:p>
        </w:tc>
        <w:tc>
          <w:tcPr>
            <w:tcW w:w="1547" w:type="dxa"/>
            <w:shd w:val="clear" w:color="auto" w:fill="auto"/>
          </w:tcPr>
          <w:p w14:paraId="65A0F514" w14:textId="77777777" w:rsidR="00DF3594" w:rsidRPr="003B4053" w:rsidRDefault="00DF3594" w:rsidP="00DF3594">
            <w:pPr>
              <w:snapToGrid w:val="0"/>
              <w:spacing w:line="600" w:lineRule="exact"/>
              <w:jc w:val="left"/>
              <w:rPr>
                <w:rFonts w:ascii="黑体" w:eastAsia="黑体" w:cs="黑体"/>
                <w:sz w:val="32"/>
                <w:szCs w:val="32"/>
              </w:rPr>
            </w:pPr>
          </w:p>
        </w:tc>
        <w:tc>
          <w:tcPr>
            <w:tcW w:w="4634" w:type="dxa"/>
            <w:shd w:val="clear" w:color="auto" w:fill="auto"/>
          </w:tcPr>
          <w:p w14:paraId="6AE6DBFA" w14:textId="77777777" w:rsidR="00DF3594" w:rsidRPr="003B4053" w:rsidRDefault="00DF3594" w:rsidP="00DF3594">
            <w:pPr>
              <w:snapToGrid w:val="0"/>
              <w:spacing w:line="600" w:lineRule="exact"/>
              <w:jc w:val="left"/>
              <w:rPr>
                <w:rFonts w:ascii="黑体" w:eastAsia="黑体" w:cs="黑体"/>
                <w:sz w:val="32"/>
                <w:szCs w:val="32"/>
              </w:rPr>
            </w:pPr>
          </w:p>
        </w:tc>
        <w:tc>
          <w:tcPr>
            <w:tcW w:w="1558" w:type="dxa"/>
            <w:shd w:val="clear" w:color="auto" w:fill="auto"/>
          </w:tcPr>
          <w:p w14:paraId="3591EC40" w14:textId="77777777" w:rsidR="00DF3594" w:rsidRPr="003B4053" w:rsidRDefault="00DF3594" w:rsidP="00DF3594">
            <w:pPr>
              <w:snapToGrid w:val="0"/>
              <w:spacing w:line="600" w:lineRule="exact"/>
              <w:jc w:val="left"/>
              <w:rPr>
                <w:rFonts w:ascii="黑体" w:eastAsia="黑体" w:cs="黑体"/>
                <w:sz w:val="32"/>
                <w:szCs w:val="32"/>
              </w:rPr>
            </w:pPr>
          </w:p>
        </w:tc>
        <w:tc>
          <w:tcPr>
            <w:tcW w:w="1816" w:type="dxa"/>
            <w:shd w:val="clear" w:color="auto" w:fill="auto"/>
          </w:tcPr>
          <w:p w14:paraId="3A21126A" w14:textId="77777777" w:rsidR="00DF3594" w:rsidRPr="003B4053" w:rsidRDefault="00DF3594" w:rsidP="00DF3594">
            <w:pPr>
              <w:snapToGrid w:val="0"/>
              <w:spacing w:line="600" w:lineRule="exact"/>
              <w:jc w:val="left"/>
              <w:rPr>
                <w:rFonts w:ascii="黑体" w:eastAsia="黑体" w:cs="黑体"/>
                <w:sz w:val="32"/>
                <w:szCs w:val="32"/>
              </w:rPr>
            </w:pPr>
          </w:p>
        </w:tc>
        <w:tc>
          <w:tcPr>
            <w:tcW w:w="1550" w:type="dxa"/>
            <w:shd w:val="clear" w:color="auto" w:fill="auto"/>
          </w:tcPr>
          <w:p w14:paraId="21CC4B12" w14:textId="77777777" w:rsidR="00DF3594" w:rsidRPr="003B4053" w:rsidRDefault="00DF3594" w:rsidP="00DF3594">
            <w:pPr>
              <w:snapToGrid w:val="0"/>
              <w:spacing w:line="600" w:lineRule="exact"/>
              <w:jc w:val="left"/>
              <w:rPr>
                <w:rFonts w:ascii="黑体" w:eastAsia="黑体" w:cs="黑体"/>
                <w:sz w:val="32"/>
                <w:szCs w:val="32"/>
              </w:rPr>
            </w:pPr>
          </w:p>
        </w:tc>
      </w:tr>
      <w:tr w:rsidR="00DF3594" w14:paraId="654BD815" w14:textId="77777777" w:rsidTr="00D253E3">
        <w:tc>
          <w:tcPr>
            <w:tcW w:w="958" w:type="dxa"/>
            <w:shd w:val="clear" w:color="auto" w:fill="auto"/>
          </w:tcPr>
          <w:p w14:paraId="0BE28CDE" w14:textId="77777777" w:rsidR="00DF3594" w:rsidRPr="003B4053" w:rsidRDefault="00DF3594" w:rsidP="00DF3594">
            <w:pPr>
              <w:snapToGrid w:val="0"/>
              <w:spacing w:line="600" w:lineRule="exact"/>
              <w:jc w:val="left"/>
              <w:rPr>
                <w:rFonts w:ascii="黑体" w:eastAsia="黑体" w:cs="黑体"/>
                <w:sz w:val="32"/>
                <w:szCs w:val="32"/>
              </w:rPr>
            </w:pPr>
          </w:p>
        </w:tc>
        <w:tc>
          <w:tcPr>
            <w:tcW w:w="2111" w:type="dxa"/>
            <w:shd w:val="clear" w:color="auto" w:fill="auto"/>
          </w:tcPr>
          <w:p w14:paraId="0D42E01E" w14:textId="77777777" w:rsidR="00DF3594" w:rsidRPr="003B4053" w:rsidRDefault="00DF3594" w:rsidP="00DF3594">
            <w:pPr>
              <w:snapToGrid w:val="0"/>
              <w:spacing w:line="600" w:lineRule="exact"/>
              <w:jc w:val="left"/>
              <w:rPr>
                <w:rFonts w:ascii="黑体" w:eastAsia="黑体" w:cs="黑体"/>
                <w:sz w:val="32"/>
                <w:szCs w:val="32"/>
              </w:rPr>
            </w:pPr>
          </w:p>
        </w:tc>
        <w:tc>
          <w:tcPr>
            <w:tcW w:w="1547" w:type="dxa"/>
            <w:shd w:val="clear" w:color="auto" w:fill="auto"/>
          </w:tcPr>
          <w:p w14:paraId="599C8C9A" w14:textId="77777777" w:rsidR="00DF3594" w:rsidRPr="003B4053" w:rsidRDefault="00DF3594" w:rsidP="00DF3594">
            <w:pPr>
              <w:snapToGrid w:val="0"/>
              <w:spacing w:line="600" w:lineRule="exact"/>
              <w:jc w:val="left"/>
              <w:rPr>
                <w:rFonts w:ascii="黑体" w:eastAsia="黑体" w:cs="黑体"/>
                <w:sz w:val="32"/>
                <w:szCs w:val="32"/>
              </w:rPr>
            </w:pPr>
          </w:p>
        </w:tc>
        <w:tc>
          <w:tcPr>
            <w:tcW w:w="4634" w:type="dxa"/>
            <w:shd w:val="clear" w:color="auto" w:fill="auto"/>
          </w:tcPr>
          <w:p w14:paraId="65CAE881" w14:textId="77777777" w:rsidR="00DF3594" w:rsidRPr="003B4053" w:rsidRDefault="00DF3594" w:rsidP="00DF3594">
            <w:pPr>
              <w:snapToGrid w:val="0"/>
              <w:spacing w:line="600" w:lineRule="exact"/>
              <w:jc w:val="left"/>
              <w:rPr>
                <w:rFonts w:ascii="黑体" w:eastAsia="黑体" w:cs="黑体"/>
                <w:sz w:val="32"/>
                <w:szCs w:val="32"/>
              </w:rPr>
            </w:pPr>
          </w:p>
        </w:tc>
        <w:tc>
          <w:tcPr>
            <w:tcW w:w="1558" w:type="dxa"/>
            <w:shd w:val="clear" w:color="auto" w:fill="auto"/>
          </w:tcPr>
          <w:p w14:paraId="344680AB" w14:textId="77777777" w:rsidR="00DF3594" w:rsidRPr="003B4053" w:rsidRDefault="00DF3594" w:rsidP="00DF3594">
            <w:pPr>
              <w:snapToGrid w:val="0"/>
              <w:spacing w:line="600" w:lineRule="exact"/>
              <w:jc w:val="left"/>
              <w:rPr>
                <w:rFonts w:ascii="黑体" w:eastAsia="黑体" w:cs="黑体"/>
                <w:sz w:val="32"/>
                <w:szCs w:val="32"/>
              </w:rPr>
            </w:pPr>
          </w:p>
        </w:tc>
        <w:tc>
          <w:tcPr>
            <w:tcW w:w="1816" w:type="dxa"/>
            <w:shd w:val="clear" w:color="auto" w:fill="auto"/>
          </w:tcPr>
          <w:p w14:paraId="0FC2F7DE" w14:textId="77777777" w:rsidR="00DF3594" w:rsidRPr="003B4053" w:rsidRDefault="00DF3594" w:rsidP="00DF3594">
            <w:pPr>
              <w:snapToGrid w:val="0"/>
              <w:spacing w:line="600" w:lineRule="exact"/>
              <w:jc w:val="left"/>
              <w:rPr>
                <w:rFonts w:ascii="黑体" w:eastAsia="黑体" w:cs="黑体"/>
                <w:sz w:val="32"/>
                <w:szCs w:val="32"/>
              </w:rPr>
            </w:pPr>
          </w:p>
        </w:tc>
        <w:tc>
          <w:tcPr>
            <w:tcW w:w="1550" w:type="dxa"/>
            <w:shd w:val="clear" w:color="auto" w:fill="auto"/>
          </w:tcPr>
          <w:p w14:paraId="45ABA7A9" w14:textId="77777777" w:rsidR="00DF3594" w:rsidRPr="003B4053" w:rsidRDefault="00DF3594" w:rsidP="00DF3594">
            <w:pPr>
              <w:snapToGrid w:val="0"/>
              <w:spacing w:line="600" w:lineRule="exact"/>
              <w:jc w:val="left"/>
              <w:rPr>
                <w:rFonts w:ascii="黑体" w:eastAsia="黑体" w:cs="黑体"/>
                <w:sz w:val="32"/>
                <w:szCs w:val="32"/>
              </w:rPr>
            </w:pPr>
          </w:p>
        </w:tc>
      </w:tr>
    </w:tbl>
    <w:p w14:paraId="29AD87BB" w14:textId="77777777" w:rsidR="00A5287C" w:rsidRDefault="003B4053">
      <w:pPr>
        <w:widowControl/>
        <w:spacing w:line="560" w:lineRule="exact"/>
        <w:rPr>
          <w:rFonts w:ascii="仿宋_GB2312" w:eastAsia="仿宋_GB2312"/>
          <w:sz w:val="24"/>
          <w:szCs w:val="24"/>
        </w:rPr>
      </w:pPr>
      <w:r>
        <w:rPr>
          <w:rFonts w:ascii="仿宋_GB2312" w:eastAsia="仿宋_GB2312" w:hint="eastAsia"/>
          <w:sz w:val="24"/>
          <w:szCs w:val="24"/>
        </w:rPr>
        <w:t>注：此表可根据实际情况自行加页</w:t>
      </w:r>
    </w:p>
    <w:p w14:paraId="013CCC35" w14:textId="77777777" w:rsidR="00A5287C" w:rsidRDefault="00A5287C">
      <w:pPr>
        <w:widowControl/>
        <w:spacing w:line="560" w:lineRule="exact"/>
        <w:jc w:val="center"/>
        <w:rPr>
          <w:rFonts w:ascii="方正小标宋_GBK" w:eastAsia="方正小标宋_GBK"/>
          <w:sz w:val="44"/>
          <w:szCs w:val="44"/>
        </w:rPr>
        <w:sectPr w:rsidR="00A5287C">
          <w:pgSz w:w="16838" w:h="11906" w:orient="landscape"/>
          <w:pgMar w:top="1797" w:right="1440" w:bottom="1797" w:left="1440" w:header="851" w:footer="992" w:gutter="0"/>
          <w:cols w:space="425"/>
          <w:docGrid w:type="linesAndChars" w:linePitch="312"/>
        </w:sectPr>
      </w:pPr>
    </w:p>
    <w:p w14:paraId="1472B45F" w14:textId="77777777" w:rsidR="00A5287C" w:rsidRDefault="003B4053">
      <w:pPr>
        <w:widowControl/>
        <w:spacing w:line="560" w:lineRule="exact"/>
        <w:rPr>
          <w:rFonts w:ascii="黑体" w:eastAsia="黑体" w:cs="黑体"/>
          <w:sz w:val="32"/>
          <w:szCs w:val="32"/>
        </w:rPr>
      </w:pPr>
      <w:r>
        <w:rPr>
          <w:rFonts w:ascii="黑体" w:eastAsia="黑体" w:cs="黑体" w:hint="eastAsia"/>
          <w:sz w:val="32"/>
          <w:szCs w:val="32"/>
        </w:rPr>
        <w:lastRenderedPageBreak/>
        <w:t>四、其他需提交材料</w:t>
      </w:r>
      <w:r>
        <w:rPr>
          <w:rFonts w:ascii="黑体" w:eastAsia="黑体" w:hAnsi="宋体" w:hint="eastAsia"/>
          <w:sz w:val="32"/>
          <w:szCs w:val="32"/>
        </w:rPr>
        <w:t>（提供复印件即可）</w:t>
      </w:r>
    </w:p>
    <w:p w14:paraId="77F5A933" w14:textId="77777777" w:rsidR="00BD6CE5" w:rsidRDefault="00BD6CE5">
      <w:pPr>
        <w:spacing w:line="600" w:lineRule="exact"/>
        <w:ind w:firstLineChars="200" w:firstLine="640"/>
        <w:rPr>
          <w:rFonts w:ascii="楷体_GB2312" w:eastAsia="楷体_GB2312" w:hAnsi="宋体"/>
          <w:sz w:val="32"/>
          <w:szCs w:val="32"/>
        </w:rPr>
      </w:pPr>
    </w:p>
    <w:p w14:paraId="7B5ABA3D" w14:textId="112C9FA8" w:rsidR="00A5287C" w:rsidRDefault="003B4053">
      <w:pPr>
        <w:spacing w:line="600" w:lineRule="exact"/>
        <w:ind w:firstLineChars="200" w:firstLine="640"/>
        <w:rPr>
          <w:rFonts w:ascii="仿宋_GB2312" w:eastAsia="仿宋_GB2312"/>
          <w:sz w:val="32"/>
          <w:szCs w:val="32"/>
        </w:rPr>
      </w:pPr>
      <w:r>
        <w:rPr>
          <w:rFonts w:ascii="仿宋_GB2312" w:eastAsia="仿宋_GB2312" w:hint="eastAsia"/>
          <w:sz w:val="32"/>
          <w:szCs w:val="32"/>
        </w:rPr>
        <w:t>1.体现平台收费标准的相关支撑材料。</w:t>
      </w:r>
    </w:p>
    <w:p w14:paraId="62A7A1F1" w14:textId="77777777" w:rsidR="00A5287C" w:rsidRDefault="003B4053">
      <w:pPr>
        <w:spacing w:line="600" w:lineRule="exact"/>
        <w:ind w:firstLineChars="200" w:firstLine="640"/>
        <w:rPr>
          <w:rFonts w:ascii="仿宋_GB2312" w:eastAsia="仿宋_GB2312"/>
          <w:sz w:val="32"/>
          <w:szCs w:val="32"/>
        </w:rPr>
      </w:pPr>
      <w:r>
        <w:rPr>
          <w:rFonts w:ascii="仿宋_GB2312" w:eastAsia="仿宋_GB2312" w:hint="eastAsia"/>
          <w:sz w:val="32"/>
          <w:szCs w:val="32"/>
        </w:rPr>
        <w:t>2.服务合同中金额最高的10份服务合同及发票的复印件</w:t>
      </w:r>
      <w:r>
        <w:rPr>
          <w:rFonts w:eastAsia="仿宋_GB2312" w:hint="eastAsia"/>
          <w:sz w:val="32"/>
          <w:szCs w:val="32"/>
        </w:rPr>
        <w:t>（</w:t>
      </w:r>
      <w:r>
        <w:rPr>
          <w:rFonts w:ascii="仿宋_GB2312" w:eastAsia="仿宋_GB2312" w:hint="eastAsia"/>
          <w:sz w:val="32"/>
          <w:szCs w:val="32"/>
        </w:rPr>
        <w:t>复印</w:t>
      </w:r>
      <w:proofErr w:type="gramStart"/>
      <w:r>
        <w:rPr>
          <w:rFonts w:ascii="仿宋_GB2312" w:eastAsia="仿宋_GB2312" w:hint="eastAsia"/>
          <w:sz w:val="32"/>
          <w:szCs w:val="32"/>
        </w:rPr>
        <w:t>核心页即可</w:t>
      </w:r>
      <w:proofErr w:type="gramEnd"/>
      <w:r>
        <w:rPr>
          <w:rFonts w:ascii="仿宋_GB2312" w:eastAsia="仿宋_GB2312" w:hint="eastAsia"/>
          <w:sz w:val="32"/>
          <w:szCs w:val="32"/>
        </w:rPr>
        <w:t>，包含合同双方名称、合同金额及盖章部分</w:t>
      </w:r>
      <w:r>
        <w:rPr>
          <w:rFonts w:eastAsia="仿宋_GB2312" w:hint="eastAsia"/>
          <w:sz w:val="32"/>
          <w:szCs w:val="32"/>
        </w:rPr>
        <w:t>）</w:t>
      </w:r>
      <w:r>
        <w:rPr>
          <w:rFonts w:ascii="仿宋_GB2312" w:eastAsia="仿宋_GB2312" w:hint="eastAsia"/>
          <w:sz w:val="32"/>
          <w:szCs w:val="32"/>
        </w:rPr>
        <w:t>。</w:t>
      </w:r>
    </w:p>
    <w:p w14:paraId="1B98FD7F" w14:textId="77777777" w:rsidR="00A5287C" w:rsidRDefault="00A5287C">
      <w:pPr>
        <w:spacing w:line="600" w:lineRule="exact"/>
      </w:pPr>
    </w:p>
    <w:sectPr w:rsidR="00A5287C" w:rsidSect="00A5287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584F" w14:textId="77777777" w:rsidR="002719A1" w:rsidRDefault="002719A1" w:rsidP="00A5287C">
      <w:r>
        <w:separator/>
      </w:r>
    </w:p>
  </w:endnote>
  <w:endnote w:type="continuationSeparator" w:id="0">
    <w:p w14:paraId="0D214658" w14:textId="77777777" w:rsidR="002719A1" w:rsidRDefault="002719A1" w:rsidP="00A5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9769" w14:textId="77777777" w:rsidR="00A5287C" w:rsidRDefault="005056FE">
    <w:pPr>
      <w:pStyle w:val="a7"/>
      <w:framePr w:wrap="around" w:vAnchor="text" w:hAnchor="margin" w:xAlign="center"/>
      <w:rPr>
        <w:rStyle w:val="ac"/>
        <w:rFonts w:hAnsi="Calibri"/>
      </w:rPr>
    </w:pPr>
    <w:r>
      <w:rPr>
        <w:rStyle w:val="ac"/>
      </w:rPr>
      <w:fldChar w:fldCharType="begin"/>
    </w:r>
    <w:r w:rsidR="003B4053">
      <w:rPr>
        <w:rStyle w:val="ac"/>
      </w:rPr>
      <w:instrText xml:space="preserve">PAGE  </w:instrText>
    </w:r>
    <w:r>
      <w:rPr>
        <w:rStyle w:val="ac"/>
      </w:rPr>
      <w:fldChar w:fldCharType="separate"/>
    </w:r>
    <w:r w:rsidR="003B4053">
      <w:rPr>
        <w:rStyle w:val="ac"/>
      </w:rPr>
      <w:t>8</w:t>
    </w:r>
    <w:r>
      <w:rPr>
        <w:rStyle w:val="ac"/>
      </w:rPr>
      <w:fldChar w:fldCharType="end"/>
    </w:r>
  </w:p>
  <w:p w14:paraId="0A3C71F6" w14:textId="77777777" w:rsidR="00A5287C" w:rsidRDefault="00A5287C">
    <w:pPr>
      <w:pStyle w:val="a7"/>
      <w:ind w:right="360" w:firstLine="360"/>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FAEE" w14:textId="77777777" w:rsidR="002719A1" w:rsidRDefault="002719A1" w:rsidP="00A5287C">
      <w:r>
        <w:separator/>
      </w:r>
    </w:p>
  </w:footnote>
  <w:footnote w:type="continuationSeparator" w:id="0">
    <w:p w14:paraId="763B407F" w14:textId="77777777" w:rsidR="002719A1" w:rsidRDefault="002719A1" w:rsidP="00A5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1C59" w14:textId="77777777" w:rsidR="00A5287C" w:rsidRDefault="00874FF0" w:rsidP="00874FF0">
    <w:r>
      <w:pict w14:anchorId="5C346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97" o:spid="_x0000_s2049" type="#_x0000_t136" style="position:absolute;left:0;text-align:left;margin-left:0;margin-top:0;width:481.4pt;height:105.85pt;rotation:-45;z-index:-251658752;mso-position-horizontal:center;mso-position-horizontal-relative:margin;mso-position-vertical:center;mso-position-vertical-relative:margin;mso-width-relative:page;mso-height-relative:page" fillcolor="silver" stroked="f">
          <v:fill opacity="19660f"/>
          <v:textpath style="font-family:&quot;微软雅黑&quot;" trim="t" fitpath="t" string="中关村管委会"/>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7C"/>
    <w:rsid w:val="000F1016"/>
    <w:rsid w:val="002719A1"/>
    <w:rsid w:val="002E390E"/>
    <w:rsid w:val="003B4053"/>
    <w:rsid w:val="003D4FC4"/>
    <w:rsid w:val="005056FE"/>
    <w:rsid w:val="0067191E"/>
    <w:rsid w:val="00874FF0"/>
    <w:rsid w:val="0093215F"/>
    <w:rsid w:val="009E79CA"/>
    <w:rsid w:val="00A5287C"/>
    <w:rsid w:val="00B56BE5"/>
    <w:rsid w:val="00BD6CE5"/>
    <w:rsid w:val="00D253E3"/>
    <w:rsid w:val="00DF3594"/>
    <w:rsid w:val="00E93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C30416"/>
  <w15:docId w15:val="{083F975C-4774-4493-8723-2C27B678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5287C"/>
    <w:pPr>
      <w:widowControl w:val="0"/>
      <w:jc w:val="both"/>
    </w:pPr>
    <w:rPr>
      <w:kern w:val="2"/>
      <w:sz w:val="21"/>
      <w:szCs w:val="21"/>
    </w:rPr>
  </w:style>
  <w:style w:type="paragraph" w:styleId="1">
    <w:name w:val="heading 1"/>
    <w:basedOn w:val="a"/>
    <w:next w:val="a"/>
    <w:link w:val="10"/>
    <w:qFormat/>
    <w:rsid w:val="00A5287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A5287C"/>
    <w:pPr>
      <w:ind w:firstLineChars="200" w:firstLine="200"/>
    </w:pPr>
    <w:rPr>
      <w:rFonts w:ascii="Calibri" w:hAnsi="Calibri" w:cs="Calibri"/>
    </w:rPr>
  </w:style>
  <w:style w:type="paragraph" w:styleId="a4">
    <w:name w:val="caption"/>
    <w:basedOn w:val="a"/>
    <w:next w:val="a"/>
    <w:qFormat/>
    <w:rsid w:val="00A5287C"/>
    <w:pPr>
      <w:adjustRightInd w:val="0"/>
      <w:spacing w:before="152" w:after="160"/>
      <w:textAlignment w:val="baseline"/>
    </w:pPr>
    <w:rPr>
      <w:rFonts w:ascii="Arial" w:eastAsia="黑体" w:hAnsi="Arial" w:cs="Arial"/>
    </w:rPr>
  </w:style>
  <w:style w:type="paragraph" w:styleId="a5">
    <w:name w:val="annotation text"/>
    <w:basedOn w:val="a"/>
    <w:link w:val="a6"/>
    <w:rsid w:val="00A5287C"/>
    <w:pPr>
      <w:jc w:val="left"/>
    </w:pPr>
    <w:rPr>
      <w:kern w:val="0"/>
      <w:sz w:val="20"/>
      <w:szCs w:val="20"/>
    </w:rPr>
  </w:style>
  <w:style w:type="paragraph" w:styleId="a7">
    <w:name w:val="footer"/>
    <w:basedOn w:val="a"/>
    <w:link w:val="a8"/>
    <w:rsid w:val="00A5287C"/>
    <w:pPr>
      <w:tabs>
        <w:tab w:val="center" w:pos="4153"/>
        <w:tab w:val="right" w:pos="8306"/>
      </w:tabs>
      <w:snapToGrid w:val="0"/>
      <w:jc w:val="left"/>
    </w:pPr>
    <w:rPr>
      <w:rFonts w:ascii="Calibri" w:hAnsi="Calibri"/>
      <w:sz w:val="18"/>
      <w:szCs w:val="18"/>
    </w:rPr>
  </w:style>
  <w:style w:type="paragraph" w:styleId="a9">
    <w:name w:val="header"/>
    <w:basedOn w:val="a"/>
    <w:link w:val="aa"/>
    <w:rsid w:val="00A5287C"/>
    <w:pPr>
      <w:pBdr>
        <w:bottom w:val="single" w:sz="6" w:space="1" w:color="auto"/>
      </w:pBdr>
      <w:tabs>
        <w:tab w:val="center" w:pos="4153"/>
        <w:tab w:val="right" w:pos="8306"/>
      </w:tabs>
      <w:snapToGrid w:val="0"/>
      <w:jc w:val="center"/>
    </w:pPr>
    <w:rPr>
      <w:rFonts w:ascii="Calibri" w:hAnsi="Calibri"/>
      <w:sz w:val="18"/>
      <w:szCs w:val="18"/>
    </w:rPr>
  </w:style>
  <w:style w:type="table" w:styleId="ab">
    <w:name w:val="Table Grid"/>
    <w:basedOn w:val="a1"/>
    <w:rsid w:val="00A52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A5287C"/>
    <w:rPr>
      <w:rFonts w:ascii="宋体" w:eastAsia="宋体" w:hAnsi="宋体" w:cs="宋体" w:hint="default"/>
    </w:rPr>
  </w:style>
  <w:style w:type="character" w:styleId="ad">
    <w:name w:val="Hyperlink"/>
    <w:rsid w:val="00A5287C"/>
    <w:rPr>
      <w:color w:val="0000FF"/>
      <w:u w:val="single"/>
    </w:rPr>
  </w:style>
  <w:style w:type="character" w:styleId="ae">
    <w:name w:val="annotation reference"/>
    <w:rsid w:val="00A5287C"/>
    <w:rPr>
      <w:sz w:val="21"/>
      <w:szCs w:val="21"/>
    </w:rPr>
  </w:style>
  <w:style w:type="character" w:customStyle="1" w:styleId="aa">
    <w:name w:val="页眉 字符"/>
    <w:link w:val="a9"/>
    <w:rsid w:val="00A5287C"/>
    <w:rPr>
      <w:sz w:val="18"/>
      <w:szCs w:val="18"/>
    </w:rPr>
  </w:style>
  <w:style w:type="character" w:customStyle="1" w:styleId="a8">
    <w:name w:val="页脚 字符"/>
    <w:link w:val="a7"/>
    <w:rsid w:val="00A5287C"/>
    <w:rPr>
      <w:sz w:val="18"/>
      <w:szCs w:val="18"/>
    </w:rPr>
  </w:style>
  <w:style w:type="character" w:customStyle="1" w:styleId="10">
    <w:name w:val="标题 1 字符"/>
    <w:link w:val="1"/>
    <w:rsid w:val="00A5287C"/>
    <w:rPr>
      <w:rFonts w:ascii="Calibri" w:eastAsia="宋体" w:hAnsi="Calibri" w:cs="Times New Roman" w:hint="default"/>
      <w:b/>
      <w:bCs/>
      <w:kern w:val="44"/>
      <w:sz w:val="44"/>
      <w:szCs w:val="44"/>
    </w:rPr>
  </w:style>
  <w:style w:type="character" w:customStyle="1" w:styleId="a6">
    <w:name w:val="批注文字 字符"/>
    <w:link w:val="a5"/>
    <w:rsid w:val="00A5287C"/>
    <w:rPr>
      <w:rFonts w:ascii="Times New Roman" w:eastAsia="宋体" w:hAnsi="Times New Roman" w:cs="Times New Roman" w:hint="default"/>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gcgw.beijing.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277</Words>
  <Characters>1583</Characters>
  <Application>Microsoft Office Word</Application>
  <DocSecurity>0</DocSecurity>
  <Lines>13</Lines>
  <Paragraphs>3</Paragraphs>
  <ScaleCrop>false</ScaleCrop>
  <Company>Lenovo</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杨亮亮</dc:creator>
  <cp:keywords/>
  <dc:description/>
  <cp:lastModifiedBy>liang jie</cp:lastModifiedBy>
  <cp:revision>7</cp:revision>
  <cp:lastPrinted>2019-04-11T07:27:00Z</cp:lastPrinted>
  <dcterms:created xsi:type="dcterms:W3CDTF">2021-06-16T12:14:00Z</dcterms:created>
  <dcterms:modified xsi:type="dcterms:W3CDTF">2021-06-17T01:19:00Z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