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FD9EB" w14:textId="77777777" w:rsidR="007119BF" w:rsidRDefault="00211F3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C97BFB2" w14:textId="77777777" w:rsidR="007119BF" w:rsidRDefault="00211F39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5G应用场景建设需求申报表</w:t>
      </w:r>
    </w:p>
    <w:p w14:paraId="64A1F9C3" w14:textId="77777777" w:rsidR="007119BF" w:rsidRDefault="007119BF">
      <w:pPr>
        <w:jc w:val="right"/>
        <w:rPr>
          <w:sz w:val="32"/>
          <w:szCs w:val="32"/>
        </w:rPr>
      </w:pPr>
    </w:p>
    <w:p w14:paraId="34F78F79" w14:textId="77777777" w:rsidR="007119BF" w:rsidRDefault="00211F39">
      <w:pPr>
        <w:jc w:val="right"/>
        <w:rPr>
          <w:szCs w:val="21"/>
        </w:rPr>
      </w:pPr>
      <w:r>
        <w:rPr>
          <w:rFonts w:hint="eastAsia"/>
          <w:szCs w:val="21"/>
        </w:rPr>
        <w:t>填报日期：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3417"/>
        <w:gridCol w:w="1275"/>
        <w:gridCol w:w="2703"/>
      </w:tblGrid>
      <w:tr w:rsidR="007119BF" w14:paraId="7DF7875B" w14:textId="77777777">
        <w:trPr>
          <w:trHeight w:val="557"/>
          <w:jc w:val="center"/>
        </w:trPr>
        <w:tc>
          <w:tcPr>
            <w:tcW w:w="1642" w:type="dxa"/>
            <w:vAlign w:val="center"/>
          </w:tcPr>
          <w:p w14:paraId="1847E270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3417" w:type="dxa"/>
            <w:vAlign w:val="center"/>
          </w:tcPr>
          <w:p w14:paraId="18C68F1F" w14:textId="77777777" w:rsidR="007119BF" w:rsidRDefault="007119BF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146D6717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eastAsia="楷体_GB2312" w:hint="eastAsia"/>
              </w:rPr>
              <w:t>场景类别</w:t>
            </w:r>
          </w:p>
        </w:tc>
        <w:tc>
          <w:tcPr>
            <w:tcW w:w="2703" w:type="dxa"/>
            <w:vAlign w:val="center"/>
          </w:tcPr>
          <w:p w14:paraId="44189421" w14:textId="77777777" w:rsidR="007119BF" w:rsidRDefault="00211F39">
            <w:pPr>
              <w:widowControl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【例如自动驾驶、智能仓储等】</w:t>
            </w:r>
          </w:p>
        </w:tc>
      </w:tr>
      <w:tr w:rsidR="007119BF" w14:paraId="6D6C940B" w14:textId="77777777">
        <w:trPr>
          <w:trHeight w:val="551"/>
          <w:jc w:val="center"/>
        </w:trPr>
        <w:tc>
          <w:tcPr>
            <w:tcW w:w="1642" w:type="dxa"/>
            <w:vAlign w:val="center"/>
          </w:tcPr>
          <w:p w14:paraId="1C10B84E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申报</w:t>
            </w:r>
            <w:r>
              <w:rPr>
                <w:rFonts w:eastAsia="楷体_GB2312"/>
              </w:rPr>
              <w:t>单位名称</w:t>
            </w:r>
          </w:p>
        </w:tc>
        <w:tc>
          <w:tcPr>
            <w:tcW w:w="3417" w:type="dxa"/>
            <w:vAlign w:val="center"/>
          </w:tcPr>
          <w:p w14:paraId="487B40C2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【请填写单位全称】</w:t>
            </w:r>
          </w:p>
        </w:tc>
        <w:tc>
          <w:tcPr>
            <w:tcW w:w="1275" w:type="dxa"/>
            <w:vAlign w:val="center"/>
          </w:tcPr>
          <w:p w14:paraId="3B7023B3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单位类别</w:t>
            </w:r>
          </w:p>
        </w:tc>
        <w:tc>
          <w:tcPr>
            <w:tcW w:w="2703" w:type="dxa"/>
            <w:vAlign w:val="center"/>
          </w:tcPr>
          <w:p w14:paraId="58165FF8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</w:t>
            </w:r>
            <w:r>
              <w:rPr>
                <w:rFonts w:eastAsia="楷体_GB2312"/>
                <w:color w:val="7F7F7F"/>
                <w:sz w:val="18"/>
                <w:szCs w:val="18"/>
              </w:rPr>
              <w:t>政府</w:t>
            </w:r>
            <w:r>
              <w:rPr>
                <w:rFonts w:eastAsia="楷体_GB2312" w:hint="eastAsia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企业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高校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科研院所</w:t>
            </w:r>
            <w:r>
              <w:rPr>
                <w:rFonts w:eastAsia="楷体_GB2312" w:hint="eastAsia"/>
                <w:color w:val="7F7F7F"/>
                <w:sz w:val="18"/>
                <w:szCs w:val="18"/>
              </w:rPr>
              <w:t>】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</w:p>
        </w:tc>
      </w:tr>
      <w:tr w:rsidR="007119BF" w14:paraId="32D8DAFD" w14:textId="77777777">
        <w:trPr>
          <w:trHeight w:val="73"/>
          <w:jc w:val="center"/>
        </w:trPr>
        <w:tc>
          <w:tcPr>
            <w:tcW w:w="1642" w:type="dxa"/>
            <w:vAlign w:val="center"/>
          </w:tcPr>
          <w:p w14:paraId="797859DC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3417" w:type="dxa"/>
            <w:vAlign w:val="center"/>
          </w:tcPr>
          <w:p w14:paraId="191C5478" w14:textId="77777777" w:rsidR="007119BF" w:rsidRDefault="007119BF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6EE149B2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联系方式</w:t>
            </w:r>
          </w:p>
        </w:tc>
        <w:tc>
          <w:tcPr>
            <w:tcW w:w="2703" w:type="dxa"/>
            <w:vAlign w:val="center"/>
          </w:tcPr>
          <w:p w14:paraId="53D52427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7119BF" w14:paraId="68A9EAA8" w14:textId="77777777">
        <w:trPr>
          <w:trHeight w:val="483"/>
          <w:jc w:val="center"/>
        </w:trPr>
        <w:tc>
          <w:tcPr>
            <w:tcW w:w="1642" w:type="dxa"/>
            <w:vAlign w:val="center"/>
          </w:tcPr>
          <w:p w14:paraId="4455E830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电子邮件</w:t>
            </w:r>
          </w:p>
        </w:tc>
        <w:tc>
          <w:tcPr>
            <w:tcW w:w="3417" w:type="dxa"/>
            <w:vAlign w:val="center"/>
          </w:tcPr>
          <w:p w14:paraId="2EB94FD5" w14:textId="77777777" w:rsidR="007119BF" w:rsidRDefault="007119BF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1638626B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真</w:t>
            </w:r>
          </w:p>
        </w:tc>
        <w:tc>
          <w:tcPr>
            <w:tcW w:w="2703" w:type="dxa"/>
            <w:vAlign w:val="center"/>
          </w:tcPr>
          <w:p w14:paraId="0C2453A7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7119BF" w14:paraId="5AD9C160" w14:textId="77777777">
        <w:trPr>
          <w:trHeight w:val="560"/>
          <w:jc w:val="center"/>
        </w:trPr>
        <w:tc>
          <w:tcPr>
            <w:tcW w:w="1642" w:type="dxa"/>
            <w:vAlign w:val="center"/>
          </w:tcPr>
          <w:p w14:paraId="599C29B0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</w:t>
            </w:r>
            <w:r>
              <w:rPr>
                <w:rFonts w:eastAsia="楷体_GB2312"/>
              </w:rPr>
              <w:t>地址</w:t>
            </w:r>
          </w:p>
        </w:tc>
        <w:tc>
          <w:tcPr>
            <w:tcW w:w="3417" w:type="dxa"/>
            <w:vAlign w:val="center"/>
          </w:tcPr>
          <w:p w14:paraId="56F82C0A" w14:textId="77777777" w:rsidR="007119BF" w:rsidRDefault="007119BF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09BE5314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proofErr w:type="gramStart"/>
            <w:r>
              <w:rPr>
                <w:rFonts w:eastAsia="楷体_GB2312" w:hint="eastAsia"/>
              </w:rPr>
              <w:t>所属分</w:t>
            </w:r>
            <w:proofErr w:type="gramEnd"/>
            <w:r>
              <w:rPr>
                <w:rFonts w:eastAsia="楷体_GB2312" w:hint="eastAsia"/>
              </w:rPr>
              <w:t>园</w:t>
            </w:r>
          </w:p>
        </w:tc>
        <w:tc>
          <w:tcPr>
            <w:tcW w:w="2703" w:type="dxa"/>
            <w:vAlign w:val="center"/>
          </w:tcPr>
          <w:p w14:paraId="6585D8C4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7119BF" w14:paraId="36238BFE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6EDC6879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单位介绍</w:t>
            </w:r>
          </w:p>
        </w:tc>
        <w:tc>
          <w:tcPr>
            <w:tcW w:w="7395" w:type="dxa"/>
            <w:gridSpan w:val="3"/>
            <w:vAlign w:val="center"/>
          </w:tcPr>
          <w:p w14:paraId="18A0D9AE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【申报单位规模、在行业中的地位、开展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应用创新场景研究的基础等情况说明】</w:t>
            </w:r>
          </w:p>
          <w:p w14:paraId="6DCB9517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</w:tc>
      </w:tr>
      <w:tr w:rsidR="007119BF" w14:paraId="502B006A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0CBE53D6" w14:textId="77777777" w:rsidR="007119BF" w:rsidRDefault="007119BF">
            <w:pPr>
              <w:widowControl/>
              <w:spacing w:line="440" w:lineRule="exact"/>
              <w:rPr>
                <w:rFonts w:eastAsia="楷体_GB2312"/>
              </w:rPr>
            </w:pPr>
          </w:p>
          <w:p w14:paraId="7CA2F3EF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场景介绍</w:t>
            </w:r>
          </w:p>
          <w:p w14:paraId="127504B3" w14:textId="77777777" w:rsidR="007119BF" w:rsidRDefault="007119BF"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2E41F7A8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【背景情况介绍、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创新应用场景具体描述等】</w:t>
            </w:r>
          </w:p>
          <w:p w14:paraId="33C6BD73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500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6A5EC150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7119BF" w14:paraId="48F50B63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1CBBC0FF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场景投入情况及社会效益</w:t>
            </w:r>
          </w:p>
        </w:tc>
        <w:tc>
          <w:tcPr>
            <w:tcW w:w="7395" w:type="dxa"/>
            <w:gridSpan w:val="3"/>
            <w:vAlign w:val="center"/>
          </w:tcPr>
          <w:p w14:paraId="69E7ABFC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【自筹资金投入情况及社会效益】</w:t>
            </w:r>
          </w:p>
          <w:p w14:paraId="77BDC8F9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46D3DDE9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7119BF" w14:paraId="6369CA4D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7BC2A356" w14:textId="77777777" w:rsidR="007119BF" w:rsidRDefault="007119BF">
            <w:pPr>
              <w:widowControl/>
              <w:spacing w:line="440" w:lineRule="exact"/>
              <w:rPr>
                <w:rFonts w:eastAsia="楷体_GB2312"/>
              </w:rPr>
            </w:pPr>
          </w:p>
          <w:p w14:paraId="75011A4B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</w:t>
            </w:r>
            <w:r>
              <w:rPr>
                <w:rFonts w:eastAsia="楷体_GB2312"/>
              </w:rPr>
              <w:t>创新亮点</w:t>
            </w:r>
          </w:p>
          <w:p w14:paraId="465A996B" w14:textId="77777777" w:rsidR="007119BF" w:rsidRDefault="007119BF"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1CBC868C" w14:textId="77777777" w:rsidR="007119BF" w:rsidRDefault="00211F39">
            <w:pPr>
              <w:spacing w:line="360" w:lineRule="auto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融合应用创新场景创新点描述和价值分析】</w:t>
            </w:r>
          </w:p>
          <w:p w14:paraId="07827930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336FCF20" w14:textId="77777777" w:rsidR="007119BF" w:rsidRDefault="007119BF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7119BF" w14:paraId="0EAB0DA6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6C82D758" w14:textId="77777777" w:rsidR="007119BF" w:rsidRDefault="007119BF">
            <w:pPr>
              <w:widowControl/>
              <w:rPr>
                <w:rFonts w:ascii="楷体" w:eastAsia="楷体" w:hAnsi="楷体"/>
                <w:color w:val="000000"/>
                <w:szCs w:val="21"/>
              </w:rPr>
            </w:pPr>
          </w:p>
          <w:p w14:paraId="728C2FF8" w14:textId="77777777" w:rsidR="007119BF" w:rsidRDefault="00211F39">
            <w:pPr>
              <w:widowControl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商业模式亮点</w:t>
            </w:r>
          </w:p>
          <w:p w14:paraId="0719379B" w14:textId="77777777" w:rsidR="007119BF" w:rsidRDefault="007119BF">
            <w:pPr>
              <w:widowControl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6D76E82F" w14:textId="77777777" w:rsidR="007119BF" w:rsidRDefault="00211F39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【描述在场景上的计划投入及可持续、可复制的创新商业模式等】</w:t>
            </w:r>
          </w:p>
          <w:p w14:paraId="05B639BB" w14:textId="77777777" w:rsidR="007119BF" w:rsidRDefault="00211F39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【不超过2</w:t>
            </w:r>
            <w:r>
              <w:rPr>
                <w:rFonts w:ascii="楷体" w:eastAsia="楷体" w:hAnsi="楷体"/>
                <w:color w:val="7F7F7F"/>
                <w:szCs w:val="21"/>
              </w:rPr>
              <w:t>00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字】</w:t>
            </w:r>
          </w:p>
          <w:p w14:paraId="3AD168B7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</w:tc>
      </w:tr>
      <w:tr w:rsidR="007119BF" w14:paraId="6402BDD7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533752A0" w14:textId="77777777" w:rsidR="007119BF" w:rsidRDefault="00211F39">
            <w:pPr>
              <w:widowControl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lastRenderedPageBreak/>
              <w:t>困难及需求</w:t>
            </w:r>
          </w:p>
        </w:tc>
        <w:tc>
          <w:tcPr>
            <w:tcW w:w="7395" w:type="dxa"/>
            <w:gridSpan w:val="3"/>
            <w:vAlign w:val="center"/>
          </w:tcPr>
          <w:p w14:paraId="0C699C3F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4A9BC160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54566B52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126014C4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0B094CDE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7ED693D2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08F1E1D1" w14:textId="77777777" w:rsidR="007119BF" w:rsidRDefault="00211F39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【场景建设过程中面临的困难及需求，包括但不限于技术需求（技术和网络、芯片模组、行业终端、应用标准等）、合作生态、资金需求、复制推广需求等】</w:t>
            </w:r>
          </w:p>
          <w:p w14:paraId="4270D296" w14:textId="77777777" w:rsidR="007119BF" w:rsidRDefault="00211F39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【请着重填写本项内容，字数不限】</w:t>
            </w:r>
          </w:p>
          <w:p w14:paraId="7D4B9F27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59259321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118A2B7D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7CB30D5C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7C14700A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371B25F2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278B8790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2EDC6034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576369E7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  <w:p w14:paraId="1BE2B9E8" w14:textId="77777777" w:rsidR="007119BF" w:rsidRDefault="007119BF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</w:p>
        </w:tc>
      </w:tr>
      <w:tr w:rsidR="007119BF" w14:paraId="4D0F999F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5839C2A9" w14:textId="77777777" w:rsidR="007119BF" w:rsidRDefault="00211F39">
            <w:pPr>
              <w:widowControl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政策建议</w:t>
            </w:r>
          </w:p>
        </w:tc>
        <w:tc>
          <w:tcPr>
            <w:tcW w:w="7395" w:type="dxa"/>
            <w:gridSpan w:val="3"/>
            <w:vAlign w:val="center"/>
          </w:tcPr>
          <w:p w14:paraId="3AEDBA44" w14:textId="77777777" w:rsidR="007119BF" w:rsidRDefault="00211F39">
            <w:pPr>
              <w:spacing w:line="360" w:lineRule="auto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【针对5G应用场景建设的有关政策建议】</w:t>
            </w:r>
          </w:p>
        </w:tc>
      </w:tr>
    </w:tbl>
    <w:p w14:paraId="6A853736" w14:textId="77777777" w:rsidR="007119BF" w:rsidRDefault="007119BF">
      <w:pPr>
        <w:widowControl/>
        <w:jc w:val="left"/>
      </w:pPr>
    </w:p>
    <w:p w14:paraId="13A3F347" w14:textId="77777777" w:rsidR="007119BF" w:rsidRDefault="007119BF">
      <w:pPr>
        <w:widowControl/>
        <w:jc w:val="left"/>
      </w:pPr>
    </w:p>
    <w:sectPr w:rsidR="007119BF" w:rsidSect="007119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84056" w14:textId="77777777" w:rsidR="00E76150" w:rsidRDefault="00E76150" w:rsidP="001637B5">
      <w:r>
        <w:separator/>
      </w:r>
    </w:p>
  </w:endnote>
  <w:endnote w:type="continuationSeparator" w:id="0">
    <w:p w14:paraId="7CBE49E2" w14:textId="77777777" w:rsidR="00E76150" w:rsidRDefault="00E76150" w:rsidP="0016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655E" w14:textId="77777777" w:rsidR="00E76150" w:rsidRDefault="00E76150" w:rsidP="001637B5">
      <w:r>
        <w:separator/>
      </w:r>
    </w:p>
  </w:footnote>
  <w:footnote w:type="continuationSeparator" w:id="0">
    <w:p w14:paraId="6BCDD58F" w14:textId="77777777" w:rsidR="00E76150" w:rsidRDefault="00E76150" w:rsidP="0016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4662F8"/>
    <w:multiLevelType w:val="singleLevel"/>
    <w:tmpl w:val="904662F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95"/>
    <w:rsid w:val="001637B5"/>
    <w:rsid w:val="00211F39"/>
    <w:rsid w:val="002A6844"/>
    <w:rsid w:val="007119BF"/>
    <w:rsid w:val="007D0E95"/>
    <w:rsid w:val="00815A93"/>
    <w:rsid w:val="009F7597"/>
    <w:rsid w:val="00BC2A81"/>
    <w:rsid w:val="00E76150"/>
    <w:rsid w:val="00FB3F96"/>
    <w:rsid w:val="00FC246F"/>
    <w:rsid w:val="064831B9"/>
    <w:rsid w:val="0B3312ED"/>
    <w:rsid w:val="0ECC1581"/>
    <w:rsid w:val="104B62AA"/>
    <w:rsid w:val="11D04342"/>
    <w:rsid w:val="1E853F6C"/>
    <w:rsid w:val="25DE0E89"/>
    <w:rsid w:val="29DD596D"/>
    <w:rsid w:val="35240FC2"/>
    <w:rsid w:val="3A171065"/>
    <w:rsid w:val="3D387131"/>
    <w:rsid w:val="407447C9"/>
    <w:rsid w:val="415C4A58"/>
    <w:rsid w:val="42453CCF"/>
    <w:rsid w:val="457668BD"/>
    <w:rsid w:val="4C2F1E4F"/>
    <w:rsid w:val="4EA460D0"/>
    <w:rsid w:val="4F9451AB"/>
    <w:rsid w:val="55F12393"/>
    <w:rsid w:val="574A7EE3"/>
    <w:rsid w:val="592C0B8D"/>
    <w:rsid w:val="69917606"/>
    <w:rsid w:val="6BA74ABB"/>
    <w:rsid w:val="6CC062E8"/>
    <w:rsid w:val="6D0E0932"/>
    <w:rsid w:val="75653D37"/>
    <w:rsid w:val="774360C5"/>
    <w:rsid w:val="77FC1603"/>
    <w:rsid w:val="78A80CE7"/>
    <w:rsid w:val="78C905F5"/>
    <w:rsid w:val="7ABA24DA"/>
    <w:rsid w:val="7B8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0722"/>
  <w15:docId w15:val="{5244AC97-64A2-42C4-90F0-76D7823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BF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7119BF"/>
    <w:pPr>
      <w:ind w:leftChars="2500" w:left="100"/>
    </w:pPr>
  </w:style>
  <w:style w:type="paragraph" w:styleId="a5">
    <w:name w:val="Balloon Text"/>
    <w:basedOn w:val="a"/>
    <w:link w:val="a6"/>
    <w:uiPriority w:val="99"/>
    <w:qFormat/>
    <w:rsid w:val="007119B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71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71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rsid w:val="007119BF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rsid w:val="007119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119BF"/>
    <w:rPr>
      <w:b/>
      <w:bCs/>
    </w:rPr>
  </w:style>
  <w:style w:type="character" w:styleId="af">
    <w:name w:val="footnote reference"/>
    <w:uiPriority w:val="99"/>
    <w:qFormat/>
    <w:rsid w:val="007119BF"/>
    <w:rPr>
      <w:vertAlign w:val="superscript"/>
    </w:rPr>
  </w:style>
  <w:style w:type="character" w:customStyle="1" w:styleId="a6">
    <w:name w:val="批注框文本 字符"/>
    <w:basedOn w:val="a0"/>
    <w:link w:val="a5"/>
    <w:uiPriority w:val="99"/>
    <w:qFormat/>
    <w:rsid w:val="007119BF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7119B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119BF"/>
    <w:rPr>
      <w:sz w:val="18"/>
      <w:szCs w:val="18"/>
    </w:rPr>
  </w:style>
  <w:style w:type="paragraph" w:customStyle="1" w:styleId="gzh-b1-gov">
    <w:name w:val="gzh-b1-gov"/>
    <w:next w:val="a"/>
    <w:link w:val="gzh-b1-govChar"/>
    <w:qFormat/>
    <w:rsid w:val="007119BF"/>
    <w:pPr>
      <w:spacing w:line="560" w:lineRule="exact"/>
      <w:ind w:firstLineChars="200" w:firstLine="640"/>
      <w:outlineLvl w:val="0"/>
    </w:pPr>
    <w:rPr>
      <w:rFonts w:ascii="黑体" w:eastAsia="黑体" w:hAnsi="黑体"/>
      <w:bCs/>
      <w:kern w:val="2"/>
      <w:sz w:val="32"/>
      <w:szCs w:val="32"/>
    </w:rPr>
  </w:style>
  <w:style w:type="character" w:customStyle="1" w:styleId="gzh-b1-govChar">
    <w:name w:val="gzh-b1-gov Char"/>
    <w:link w:val="gzh-b1-gov"/>
    <w:qFormat/>
    <w:rsid w:val="007119BF"/>
    <w:rPr>
      <w:rFonts w:ascii="黑体" w:eastAsia="黑体" w:hAnsi="黑体" w:cs="Times New Roman"/>
      <w:bCs/>
      <w:sz w:val="32"/>
      <w:szCs w:val="32"/>
    </w:rPr>
  </w:style>
  <w:style w:type="character" w:customStyle="1" w:styleId="Char">
    <w:name w:val="脚注文本 Char"/>
    <w:basedOn w:val="a0"/>
    <w:uiPriority w:val="99"/>
    <w:qFormat/>
    <w:rsid w:val="007119BF"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sid w:val="007119B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sid w:val="0071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E72C90-E9AE-4EF3-B546-B6238C42E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song emma</cp:lastModifiedBy>
  <cp:revision>46</cp:revision>
  <cp:lastPrinted>2020-06-24T07:37:00Z</cp:lastPrinted>
  <dcterms:created xsi:type="dcterms:W3CDTF">2020-06-18T01:28:00Z</dcterms:created>
  <dcterms:modified xsi:type="dcterms:W3CDTF">2020-06-28T07:22:00Z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